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90D" w:rsidRDefault="00B9190D" w:rsidP="00B9190D">
      <w:pPr>
        <w:spacing w:line="600" w:lineRule="exact"/>
        <w:jc w:val="left"/>
        <w:rPr>
          <w:rFonts w:ascii="仿宋_GB2312" w:eastAsia="仿宋_GB2312" w:hAnsi="Arial" w:cs="Arial"/>
          <w:b/>
          <w:spacing w:val="-6"/>
          <w:sz w:val="32"/>
          <w:szCs w:val="32"/>
        </w:rPr>
      </w:pPr>
      <w:r w:rsidRPr="00B73009">
        <w:rPr>
          <w:rFonts w:ascii="仿宋_GB2312" w:eastAsia="仿宋_GB2312" w:hAnsi="Arial" w:cs="Arial" w:hint="eastAsia"/>
          <w:b/>
          <w:spacing w:val="-6"/>
          <w:sz w:val="32"/>
          <w:szCs w:val="32"/>
        </w:rPr>
        <w:t>附件</w:t>
      </w:r>
      <w:r>
        <w:rPr>
          <w:rFonts w:ascii="仿宋_GB2312" w:eastAsia="仿宋_GB2312" w:hAnsi="Arial" w:cs="Arial" w:hint="eastAsia"/>
          <w:b/>
          <w:spacing w:val="-6"/>
          <w:sz w:val="32"/>
          <w:szCs w:val="32"/>
        </w:rPr>
        <w:t>2</w:t>
      </w:r>
    </w:p>
    <w:p w:rsidR="00B9190D" w:rsidRPr="00B73009" w:rsidRDefault="00B9190D" w:rsidP="00B9190D">
      <w:pPr>
        <w:spacing w:line="600" w:lineRule="exact"/>
        <w:jc w:val="left"/>
        <w:rPr>
          <w:rFonts w:ascii="仿宋_GB2312" w:eastAsia="仿宋_GB2312" w:hAnsi="Arial" w:cs="Arial"/>
          <w:b/>
          <w:spacing w:val="-6"/>
          <w:sz w:val="32"/>
          <w:szCs w:val="32"/>
        </w:rPr>
      </w:pPr>
    </w:p>
    <w:p w:rsidR="00B9190D" w:rsidRDefault="00B9190D" w:rsidP="00B9190D">
      <w:pPr>
        <w:spacing w:line="700" w:lineRule="exact"/>
        <w:jc w:val="center"/>
        <w:rPr>
          <w:rFonts w:ascii="方正小标宋简体" w:eastAsia="方正小标宋简体" w:hAnsi="方正小标宋简体" w:cs="方正小标宋简体"/>
          <w:b/>
          <w:bCs/>
          <w:sz w:val="44"/>
          <w:szCs w:val="44"/>
        </w:rPr>
      </w:pPr>
      <w:r w:rsidRPr="00E61F45">
        <w:rPr>
          <w:rFonts w:ascii="方正小标宋简体" w:eastAsia="方正小标宋简体" w:hAnsi="方正小标宋简体" w:cs="方正小标宋简体" w:hint="eastAsia"/>
          <w:b/>
          <w:bCs/>
          <w:sz w:val="44"/>
          <w:szCs w:val="44"/>
        </w:rPr>
        <w:t>江西省社会科学规划地区基金</w:t>
      </w:r>
    </w:p>
    <w:p w:rsidR="00B9190D" w:rsidRPr="00E61F45" w:rsidRDefault="00B9190D" w:rsidP="00B9190D">
      <w:pPr>
        <w:spacing w:line="700" w:lineRule="exact"/>
        <w:jc w:val="center"/>
        <w:rPr>
          <w:rFonts w:ascii="方正小标宋简体" w:eastAsia="方正小标宋简体" w:hAnsi="方正小标宋简体" w:cs="方正小标宋简体"/>
          <w:sz w:val="44"/>
          <w:szCs w:val="44"/>
        </w:rPr>
      </w:pPr>
      <w:r w:rsidRPr="00E61F45">
        <w:rPr>
          <w:rFonts w:ascii="方正小标宋简体" w:eastAsia="方正小标宋简体" w:hAnsi="方正小标宋简体" w:cs="方正小标宋简体" w:hint="eastAsia"/>
          <w:b/>
          <w:bCs/>
          <w:sz w:val="44"/>
          <w:szCs w:val="44"/>
        </w:rPr>
        <w:t>项目管理办法(试行)</w:t>
      </w:r>
    </w:p>
    <w:p w:rsidR="00B9190D" w:rsidRDefault="00B9190D" w:rsidP="00B9190D">
      <w:pPr>
        <w:spacing w:line="600" w:lineRule="exact"/>
        <w:ind w:firstLineChars="200" w:firstLine="640"/>
        <w:jc w:val="center"/>
        <w:rPr>
          <w:rFonts w:ascii="黑体" w:eastAsia="黑体"/>
          <w:sz w:val="32"/>
          <w:szCs w:val="32"/>
        </w:rPr>
      </w:pPr>
    </w:p>
    <w:p w:rsidR="00B9190D" w:rsidRPr="00E61F45" w:rsidRDefault="00B9190D" w:rsidP="00B9190D">
      <w:pPr>
        <w:spacing w:line="600" w:lineRule="exact"/>
        <w:ind w:firstLineChars="200" w:firstLine="640"/>
        <w:jc w:val="center"/>
        <w:rPr>
          <w:rFonts w:ascii="黑体" w:eastAsia="黑体" w:hint="eastAsia"/>
          <w:sz w:val="32"/>
          <w:szCs w:val="32"/>
        </w:rPr>
      </w:pPr>
      <w:r w:rsidRPr="00E61F45">
        <w:rPr>
          <w:rFonts w:ascii="黑体" w:eastAsia="黑体" w:hint="eastAsia"/>
          <w:sz w:val="32"/>
          <w:szCs w:val="32"/>
        </w:rPr>
        <w:t xml:space="preserve">第一章 </w:t>
      </w:r>
      <w:r w:rsidRPr="00E61F45">
        <w:rPr>
          <w:rFonts w:ascii="黑体" w:eastAsia="黑体" w:hint="eastAsia"/>
          <w:sz w:val="32"/>
          <w:szCs w:val="32"/>
        </w:rPr>
        <w:t> </w:t>
      </w:r>
      <w:r w:rsidRPr="00E61F45">
        <w:rPr>
          <w:rFonts w:ascii="黑体" w:eastAsia="黑体" w:hint="eastAsia"/>
          <w:sz w:val="32"/>
          <w:szCs w:val="32"/>
        </w:rPr>
        <w:t>总　则</w:t>
      </w:r>
    </w:p>
    <w:p w:rsidR="00B9190D" w:rsidRPr="00E61F45" w:rsidRDefault="00B9190D" w:rsidP="00B9190D">
      <w:pPr>
        <w:spacing w:line="600" w:lineRule="exact"/>
        <w:ind w:firstLineChars="200" w:firstLine="618"/>
        <w:rPr>
          <w:rFonts w:ascii="仿宋_GB2312" w:eastAsia="仿宋_GB2312" w:hAnsi="Arial" w:cs="Arial" w:hint="eastAsia"/>
          <w:spacing w:val="-6"/>
          <w:sz w:val="32"/>
          <w:szCs w:val="32"/>
        </w:rPr>
      </w:pPr>
      <w:r w:rsidRPr="00E61F45">
        <w:rPr>
          <w:rFonts w:ascii="仿宋_GB2312" w:eastAsia="仿宋_GB2312" w:hAnsi="Arial" w:cs="Arial" w:hint="eastAsia"/>
          <w:b/>
          <w:bCs/>
          <w:spacing w:val="-6"/>
          <w:sz w:val="32"/>
          <w:szCs w:val="32"/>
        </w:rPr>
        <w:t>第一条</w:t>
      </w:r>
      <w:r w:rsidRPr="00E61F45">
        <w:rPr>
          <w:rFonts w:ascii="仿宋_GB2312" w:eastAsia="仿宋_GB2312" w:hAnsi="Arial" w:cs="Arial" w:hint="eastAsia"/>
          <w:spacing w:val="-6"/>
          <w:sz w:val="32"/>
          <w:szCs w:val="32"/>
        </w:rPr>
        <w:t> </w:t>
      </w:r>
      <w:r w:rsidRPr="00E61F45">
        <w:rPr>
          <w:rFonts w:ascii="仿宋_GB2312" w:eastAsia="仿宋_GB2312" w:hAnsi="Arial" w:cs="Arial" w:hint="eastAsia"/>
          <w:spacing w:val="-6"/>
          <w:sz w:val="32"/>
          <w:szCs w:val="32"/>
        </w:rPr>
        <w:t>为进一步贯彻落实习近平总书记在哲学社会科学工作座谈会上的讲话精神、《中共江西省委关于进一步繁荣发展哲学社会科学的意见》和《中共江西省委关于加强江西特色新型智库建设的意见》，推动社会科学研究为地方党委政府提供智力支持，激发社会科学工作者积极开展社会科学研究活动，江西省社会科学界联合会(以下简称“省社联”)特设立江西省社会科学规划地区基金项目(以下简称“地区基金项目”)。</w:t>
      </w:r>
    </w:p>
    <w:p w:rsidR="00B9190D" w:rsidRPr="00E61F45" w:rsidRDefault="00B9190D" w:rsidP="00B9190D">
      <w:pPr>
        <w:spacing w:line="600" w:lineRule="exact"/>
        <w:ind w:firstLineChars="200" w:firstLine="618"/>
        <w:rPr>
          <w:rFonts w:ascii="仿宋_GB2312" w:eastAsia="仿宋_GB2312" w:hAnsi="Arial" w:cs="Arial" w:hint="eastAsia"/>
          <w:bCs/>
          <w:spacing w:val="-6"/>
          <w:sz w:val="32"/>
          <w:szCs w:val="32"/>
        </w:rPr>
      </w:pPr>
      <w:r w:rsidRPr="00E61F45">
        <w:rPr>
          <w:rFonts w:ascii="仿宋_GB2312" w:eastAsia="仿宋_GB2312" w:hAnsi="Arial" w:cs="Arial" w:hint="eastAsia"/>
          <w:b/>
          <w:spacing w:val="-6"/>
          <w:sz w:val="32"/>
          <w:szCs w:val="32"/>
        </w:rPr>
        <w:t>第二条</w:t>
      </w:r>
      <w:r w:rsidRPr="00E61F45">
        <w:rPr>
          <w:rFonts w:ascii="仿宋_GB2312" w:eastAsia="仿宋_GB2312" w:hAnsi="Arial" w:cs="Arial" w:hint="eastAsia"/>
          <w:bCs/>
          <w:spacing w:val="-6"/>
          <w:sz w:val="32"/>
          <w:szCs w:val="32"/>
        </w:rPr>
        <w:t> </w:t>
      </w:r>
      <w:r w:rsidRPr="00E61F45">
        <w:rPr>
          <w:rFonts w:ascii="仿宋_GB2312" w:eastAsia="仿宋_GB2312" w:hAnsi="Arial" w:cs="Arial" w:hint="eastAsia"/>
          <w:bCs/>
          <w:spacing w:val="-6"/>
          <w:sz w:val="32"/>
          <w:szCs w:val="32"/>
        </w:rPr>
        <w:t>地区基金项目设立课题研究项目和社科活动项目。</w:t>
      </w:r>
    </w:p>
    <w:p w:rsidR="00B9190D" w:rsidRPr="00E61F45" w:rsidRDefault="00B9190D" w:rsidP="00B9190D">
      <w:pPr>
        <w:spacing w:line="600" w:lineRule="exact"/>
        <w:ind w:firstLineChars="200" w:firstLine="618"/>
        <w:rPr>
          <w:rFonts w:ascii="仿宋_GB2312" w:eastAsia="仿宋_GB2312" w:hAnsi="Arial" w:cs="Arial" w:hint="eastAsia"/>
          <w:bCs/>
          <w:spacing w:val="-6"/>
          <w:sz w:val="32"/>
          <w:szCs w:val="32"/>
        </w:rPr>
      </w:pPr>
      <w:r w:rsidRPr="00E61F45">
        <w:rPr>
          <w:rFonts w:ascii="仿宋_GB2312" w:eastAsia="仿宋_GB2312" w:hAnsi="Arial" w:cs="Arial" w:hint="eastAsia"/>
          <w:b/>
          <w:spacing w:val="-6"/>
          <w:sz w:val="32"/>
          <w:szCs w:val="32"/>
        </w:rPr>
        <w:t>第三条</w:t>
      </w:r>
      <w:r w:rsidRPr="00E61F45">
        <w:rPr>
          <w:rFonts w:ascii="仿宋_GB2312" w:eastAsia="仿宋_GB2312" w:hAnsi="Arial" w:cs="Arial" w:hint="eastAsia"/>
          <w:spacing w:val="-6"/>
          <w:sz w:val="32"/>
          <w:szCs w:val="32"/>
        </w:rPr>
        <w:t> </w:t>
      </w:r>
      <w:r w:rsidRPr="00E61F45">
        <w:rPr>
          <w:rFonts w:ascii="仿宋_GB2312" w:eastAsia="仿宋_GB2312" w:hAnsi="Arial" w:cs="Arial" w:hint="eastAsia"/>
          <w:bCs/>
          <w:spacing w:val="-6"/>
          <w:sz w:val="32"/>
          <w:szCs w:val="32"/>
        </w:rPr>
        <w:t>项目负责人应严格按照相关要求，按时按质完成地区基金项目。</w:t>
      </w:r>
    </w:p>
    <w:p w:rsidR="00B9190D" w:rsidRPr="00E61F45" w:rsidRDefault="00B9190D" w:rsidP="00B9190D">
      <w:pPr>
        <w:spacing w:line="600" w:lineRule="exact"/>
        <w:ind w:firstLineChars="200" w:firstLine="640"/>
        <w:jc w:val="center"/>
        <w:rPr>
          <w:rFonts w:ascii="黑体" w:eastAsia="黑体" w:hint="eastAsia"/>
          <w:sz w:val="32"/>
          <w:szCs w:val="32"/>
        </w:rPr>
      </w:pPr>
      <w:r w:rsidRPr="00E61F45">
        <w:rPr>
          <w:rFonts w:ascii="黑体" w:eastAsia="黑体" w:hint="eastAsia"/>
          <w:sz w:val="32"/>
          <w:szCs w:val="32"/>
        </w:rPr>
        <w:t xml:space="preserve">第二章 </w:t>
      </w:r>
      <w:r w:rsidRPr="00E61F45">
        <w:rPr>
          <w:rFonts w:ascii="黑体" w:eastAsia="黑体" w:hint="eastAsia"/>
          <w:sz w:val="32"/>
          <w:szCs w:val="32"/>
        </w:rPr>
        <w:t> </w:t>
      </w:r>
      <w:r w:rsidRPr="00E61F45">
        <w:rPr>
          <w:rFonts w:ascii="黑体" w:eastAsia="黑体" w:hint="eastAsia"/>
          <w:sz w:val="32"/>
          <w:szCs w:val="32"/>
        </w:rPr>
        <w:t>课题研究项目的实施</w:t>
      </w:r>
    </w:p>
    <w:p w:rsidR="00B9190D" w:rsidRPr="00E61F45" w:rsidRDefault="00B9190D" w:rsidP="00B9190D">
      <w:pPr>
        <w:spacing w:line="600" w:lineRule="exact"/>
        <w:ind w:firstLineChars="200" w:firstLine="618"/>
        <w:rPr>
          <w:rFonts w:ascii="仿宋_GB2312" w:eastAsia="仿宋_GB2312" w:hAnsi="Arial" w:cs="Arial" w:hint="eastAsia"/>
          <w:bCs/>
          <w:spacing w:val="-6"/>
          <w:sz w:val="32"/>
          <w:szCs w:val="32"/>
        </w:rPr>
      </w:pPr>
      <w:r w:rsidRPr="00E61F45">
        <w:rPr>
          <w:rFonts w:ascii="仿宋_GB2312" w:eastAsia="仿宋_GB2312" w:hAnsi="Arial" w:cs="Arial" w:hint="eastAsia"/>
          <w:b/>
          <w:spacing w:val="-6"/>
          <w:sz w:val="32"/>
          <w:szCs w:val="32"/>
        </w:rPr>
        <w:t>第四条</w:t>
      </w:r>
      <w:r w:rsidRPr="00E61F45">
        <w:rPr>
          <w:rFonts w:ascii="仿宋_GB2312" w:eastAsia="仿宋_GB2312" w:hAnsi="Arial" w:cs="Arial" w:hint="eastAsia"/>
          <w:bCs/>
          <w:spacing w:val="-6"/>
          <w:sz w:val="32"/>
          <w:szCs w:val="32"/>
        </w:rPr>
        <w:t> </w:t>
      </w:r>
      <w:r w:rsidRPr="00E61F45">
        <w:rPr>
          <w:rFonts w:ascii="仿宋_GB2312" w:eastAsia="仿宋_GB2312" w:hAnsi="Arial" w:cs="Arial" w:hint="eastAsia"/>
          <w:bCs/>
          <w:spacing w:val="-6"/>
          <w:sz w:val="32"/>
          <w:szCs w:val="32"/>
        </w:rPr>
        <w:t>课题研究项目纳入江西省社会科学研究规划项目。课题研究项目原则上为省社会科学研究规划一般项目，也适当设立重点项目。重点项目主要针对地区经济社会发展中带全局性、战略性、前瞻性以及亟需解决的重大实践问题进行研究。</w:t>
      </w:r>
    </w:p>
    <w:p w:rsidR="00B9190D" w:rsidRPr="00E61F45" w:rsidRDefault="00B9190D" w:rsidP="00B9190D">
      <w:pPr>
        <w:spacing w:line="600" w:lineRule="exact"/>
        <w:ind w:firstLineChars="200" w:firstLine="618"/>
        <w:rPr>
          <w:rFonts w:ascii="仿宋_GB2312" w:eastAsia="仿宋_GB2312" w:hAnsi="Arial" w:cs="Arial" w:hint="eastAsia"/>
          <w:bCs/>
          <w:spacing w:val="-6"/>
          <w:sz w:val="32"/>
          <w:szCs w:val="32"/>
        </w:rPr>
      </w:pPr>
      <w:r w:rsidRPr="00E61F45">
        <w:rPr>
          <w:rFonts w:ascii="仿宋_GB2312" w:eastAsia="仿宋_GB2312" w:hAnsi="Arial" w:cs="Arial" w:hint="eastAsia"/>
          <w:b/>
          <w:spacing w:val="-6"/>
          <w:sz w:val="32"/>
          <w:szCs w:val="32"/>
        </w:rPr>
        <w:t>第五条</w:t>
      </w:r>
      <w:r w:rsidRPr="00E61F45">
        <w:rPr>
          <w:rFonts w:ascii="仿宋_GB2312" w:eastAsia="仿宋_GB2312" w:hAnsi="Arial" w:cs="Arial" w:hint="eastAsia"/>
          <w:spacing w:val="-6"/>
          <w:sz w:val="32"/>
          <w:szCs w:val="32"/>
        </w:rPr>
        <w:t> </w:t>
      </w:r>
      <w:r w:rsidRPr="00E61F45">
        <w:rPr>
          <w:rFonts w:ascii="仿宋_GB2312" w:eastAsia="仿宋_GB2312" w:hAnsi="Arial" w:cs="Arial" w:hint="eastAsia"/>
          <w:bCs/>
          <w:spacing w:val="-6"/>
          <w:sz w:val="32"/>
          <w:szCs w:val="32"/>
        </w:rPr>
        <w:t>省社联每年年初向各设区市社会科学界联合会(以</w:t>
      </w:r>
      <w:r w:rsidRPr="00E61F45">
        <w:rPr>
          <w:rFonts w:ascii="仿宋_GB2312" w:eastAsia="仿宋_GB2312" w:hAnsi="Arial" w:cs="Arial" w:hint="eastAsia"/>
          <w:bCs/>
          <w:spacing w:val="-6"/>
          <w:sz w:val="32"/>
          <w:szCs w:val="32"/>
        </w:rPr>
        <w:lastRenderedPageBreak/>
        <w:t>下简称“市社联”)征集选题。市社联精心组织本地区选题，按时将选题及选题说明(包括选题价值、意义与内容等)上报给省社联。</w:t>
      </w:r>
    </w:p>
    <w:p w:rsidR="00B9190D" w:rsidRPr="00E61F45" w:rsidRDefault="00B9190D" w:rsidP="00B9190D">
      <w:pPr>
        <w:spacing w:line="600" w:lineRule="exact"/>
        <w:ind w:firstLineChars="200" w:firstLine="618"/>
        <w:rPr>
          <w:rFonts w:ascii="仿宋_GB2312" w:eastAsia="仿宋_GB2312" w:hAnsi="Arial" w:cs="Arial" w:hint="eastAsia"/>
          <w:b/>
          <w:spacing w:val="-6"/>
          <w:sz w:val="32"/>
          <w:szCs w:val="32"/>
        </w:rPr>
      </w:pPr>
      <w:r w:rsidRPr="00E61F45">
        <w:rPr>
          <w:rFonts w:ascii="仿宋_GB2312" w:eastAsia="仿宋_GB2312" w:hAnsi="Arial" w:cs="Arial" w:hint="eastAsia"/>
          <w:b/>
          <w:bCs/>
          <w:spacing w:val="-6"/>
          <w:sz w:val="32"/>
          <w:szCs w:val="32"/>
        </w:rPr>
        <w:t>第六条</w:t>
      </w:r>
      <w:r w:rsidRPr="00E61F45">
        <w:rPr>
          <w:rFonts w:ascii="仿宋_GB2312" w:eastAsia="仿宋_GB2312" w:hAnsi="Arial" w:cs="Arial" w:hint="eastAsia"/>
          <w:b/>
          <w:spacing w:val="-6"/>
          <w:sz w:val="32"/>
          <w:szCs w:val="32"/>
        </w:rPr>
        <w:t> </w:t>
      </w:r>
      <w:r w:rsidRPr="00E61F45">
        <w:rPr>
          <w:rFonts w:ascii="仿宋_GB2312" w:eastAsia="仿宋_GB2312" w:hAnsi="Arial" w:cs="Arial" w:hint="eastAsia"/>
          <w:spacing w:val="-6"/>
          <w:sz w:val="32"/>
          <w:szCs w:val="32"/>
        </w:rPr>
        <w:t>省社联组织专家对征集的选题进行论证评审并发布课题研究项目申报指南(以下简称“课题指南”)。</w:t>
      </w:r>
    </w:p>
    <w:p w:rsidR="00B9190D" w:rsidRPr="00E61F45" w:rsidRDefault="00B9190D" w:rsidP="00B9190D">
      <w:pPr>
        <w:spacing w:line="600" w:lineRule="exact"/>
        <w:ind w:firstLineChars="200" w:firstLine="616"/>
        <w:rPr>
          <w:rFonts w:ascii="仿宋_GB2312" w:eastAsia="仿宋_GB2312" w:hAnsi="Arial" w:cs="Arial" w:hint="eastAsia"/>
          <w:spacing w:val="-6"/>
          <w:sz w:val="32"/>
          <w:szCs w:val="32"/>
        </w:rPr>
      </w:pPr>
      <w:r w:rsidRPr="00E61F45">
        <w:rPr>
          <w:rFonts w:ascii="仿宋_GB2312" w:eastAsia="仿宋_GB2312" w:hAnsi="Arial" w:cs="Arial" w:hint="eastAsia"/>
          <w:spacing w:val="-6"/>
          <w:sz w:val="32"/>
          <w:szCs w:val="32"/>
        </w:rPr>
        <w:t>课题指南中的项目按地区分类，每个设区市项目数原则上定为3至5项。</w:t>
      </w:r>
    </w:p>
    <w:p w:rsidR="00B9190D" w:rsidRPr="00E61F45" w:rsidRDefault="00B9190D" w:rsidP="00B9190D">
      <w:pPr>
        <w:spacing w:line="600" w:lineRule="exact"/>
        <w:ind w:firstLineChars="200" w:firstLine="618"/>
        <w:rPr>
          <w:rFonts w:ascii="仿宋_GB2312" w:eastAsia="仿宋_GB2312" w:hAnsi="Arial" w:cs="Arial" w:hint="eastAsia"/>
          <w:spacing w:val="-6"/>
          <w:sz w:val="32"/>
          <w:szCs w:val="32"/>
        </w:rPr>
      </w:pPr>
      <w:r w:rsidRPr="00E61F45">
        <w:rPr>
          <w:rFonts w:ascii="仿宋_GB2312" w:eastAsia="仿宋_GB2312" w:hAnsi="Arial" w:cs="Arial" w:hint="eastAsia"/>
          <w:b/>
          <w:bCs/>
          <w:spacing w:val="-6"/>
          <w:sz w:val="32"/>
          <w:szCs w:val="32"/>
        </w:rPr>
        <w:t>第七条</w:t>
      </w:r>
      <w:r w:rsidRPr="00E61F45">
        <w:rPr>
          <w:rFonts w:ascii="仿宋_GB2312" w:eastAsia="仿宋_GB2312" w:hAnsi="Arial" w:cs="Arial" w:hint="eastAsia"/>
          <w:b/>
          <w:spacing w:val="-6"/>
          <w:sz w:val="32"/>
          <w:szCs w:val="32"/>
        </w:rPr>
        <w:t> </w:t>
      </w:r>
      <w:r w:rsidRPr="00E61F45">
        <w:rPr>
          <w:rFonts w:ascii="仿宋_GB2312" w:eastAsia="仿宋_GB2312" w:hAnsi="Arial" w:cs="Arial" w:hint="eastAsia"/>
          <w:spacing w:val="-6"/>
          <w:sz w:val="32"/>
          <w:szCs w:val="32"/>
        </w:rPr>
        <w:t>各设区市社联根据课题指南，对本地区项目在报刊媒体等发布公告，进行课题公开招标。</w:t>
      </w:r>
    </w:p>
    <w:p w:rsidR="00B9190D" w:rsidRPr="00E61F45" w:rsidRDefault="00B9190D" w:rsidP="00B9190D">
      <w:pPr>
        <w:spacing w:line="600" w:lineRule="exact"/>
        <w:ind w:firstLineChars="200" w:firstLine="618"/>
        <w:rPr>
          <w:rFonts w:ascii="仿宋_GB2312" w:eastAsia="仿宋_GB2312" w:hAnsi="Arial" w:cs="Arial" w:hint="eastAsia"/>
          <w:spacing w:val="-6"/>
          <w:sz w:val="32"/>
          <w:szCs w:val="32"/>
        </w:rPr>
      </w:pPr>
      <w:r w:rsidRPr="00E61F45">
        <w:rPr>
          <w:rFonts w:ascii="仿宋_GB2312" w:eastAsia="仿宋_GB2312" w:hAnsi="Arial" w:cs="Arial" w:hint="eastAsia"/>
          <w:b/>
          <w:bCs/>
          <w:spacing w:val="-6"/>
          <w:sz w:val="32"/>
          <w:szCs w:val="32"/>
        </w:rPr>
        <w:t>第八条</w:t>
      </w:r>
      <w:r w:rsidRPr="00E61F45">
        <w:rPr>
          <w:rFonts w:ascii="仿宋_GB2312" w:eastAsia="仿宋_GB2312" w:hAnsi="Arial" w:cs="Arial" w:hint="eastAsia"/>
          <w:spacing w:val="-6"/>
          <w:sz w:val="32"/>
          <w:szCs w:val="32"/>
        </w:rPr>
        <w:t> </w:t>
      </w:r>
      <w:r w:rsidRPr="00E61F45">
        <w:rPr>
          <w:rFonts w:ascii="仿宋_GB2312" w:eastAsia="仿宋_GB2312" w:hAnsi="Arial" w:cs="Arial" w:hint="eastAsia"/>
          <w:spacing w:val="-6"/>
          <w:sz w:val="32"/>
          <w:szCs w:val="32"/>
        </w:rPr>
        <w:t>项目申报应符合以下条件：</w:t>
      </w:r>
    </w:p>
    <w:p w:rsidR="00B9190D" w:rsidRPr="00E61F45" w:rsidRDefault="00B9190D" w:rsidP="00B9190D">
      <w:pPr>
        <w:spacing w:line="600" w:lineRule="exact"/>
        <w:ind w:firstLineChars="200" w:firstLine="616"/>
        <w:rPr>
          <w:rFonts w:ascii="仿宋_GB2312" w:eastAsia="仿宋_GB2312" w:hAnsi="Arial" w:cs="Arial" w:hint="eastAsia"/>
          <w:spacing w:val="-6"/>
          <w:sz w:val="32"/>
          <w:szCs w:val="32"/>
        </w:rPr>
      </w:pPr>
      <w:r>
        <w:rPr>
          <w:rFonts w:ascii="仿宋_GB2312" w:eastAsia="仿宋_GB2312" w:hAnsi="Arial" w:cs="Arial" w:hint="eastAsia"/>
          <w:spacing w:val="-6"/>
          <w:sz w:val="32"/>
          <w:szCs w:val="32"/>
        </w:rPr>
        <w:t>1.</w:t>
      </w:r>
      <w:r w:rsidRPr="00E61F45">
        <w:rPr>
          <w:rFonts w:ascii="仿宋_GB2312" w:eastAsia="仿宋_GB2312" w:hAnsi="Arial" w:cs="Arial" w:hint="eastAsia"/>
          <w:spacing w:val="-6"/>
          <w:sz w:val="32"/>
          <w:szCs w:val="32"/>
        </w:rPr>
        <w:t>课题组组长及成员遵守中华人民共和国宪法、法律和法规，拥护中国共产党的领导。</w:t>
      </w:r>
    </w:p>
    <w:p w:rsidR="00B9190D" w:rsidRPr="00E61F45" w:rsidRDefault="00B9190D" w:rsidP="00B9190D">
      <w:pPr>
        <w:spacing w:line="600" w:lineRule="exact"/>
        <w:ind w:firstLineChars="200" w:firstLine="616"/>
        <w:rPr>
          <w:rFonts w:ascii="仿宋_GB2312" w:eastAsia="仿宋_GB2312" w:hAnsi="Arial" w:cs="Arial" w:hint="eastAsia"/>
          <w:spacing w:val="-6"/>
          <w:sz w:val="32"/>
          <w:szCs w:val="32"/>
        </w:rPr>
      </w:pPr>
      <w:r>
        <w:rPr>
          <w:rFonts w:ascii="仿宋_GB2312" w:eastAsia="仿宋_GB2312" w:hAnsi="Arial" w:cs="Arial" w:hint="eastAsia"/>
          <w:spacing w:val="-6"/>
          <w:sz w:val="32"/>
          <w:szCs w:val="32"/>
        </w:rPr>
        <w:t>2.</w:t>
      </w:r>
      <w:r w:rsidRPr="00E61F45">
        <w:rPr>
          <w:rFonts w:ascii="仿宋_GB2312" w:eastAsia="仿宋_GB2312" w:hAnsi="Arial" w:cs="Arial" w:hint="eastAsia"/>
          <w:spacing w:val="-6"/>
          <w:sz w:val="32"/>
          <w:szCs w:val="32"/>
        </w:rPr>
        <w:t>实行课题组组长负责制，每项课题只设一名项目负责人。负责人必须具备主持或承担项目研究的能力和条件，是项目研究的实际组织者和指导者，并能担负实质性任务。</w:t>
      </w:r>
    </w:p>
    <w:p w:rsidR="00B9190D" w:rsidRPr="00E61F45" w:rsidRDefault="00B9190D" w:rsidP="00B9190D">
      <w:pPr>
        <w:spacing w:line="600" w:lineRule="exact"/>
        <w:ind w:firstLineChars="200" w:firstLine="616"/>
        <w:rPr>
          <w:rFonts w:ascii="仿宋_GB2312" w:eastAsia="仿宋_GB2312" w:hAnsi="Arial" w:cs="Arial" w:hint="eastAsia"/>
          <w:spacing w:val="-6"/>
          <w:sz w:val="32"/>
          <w:szCs w:val="32"/>
        </w:rPr>
      </w:pPr>
      <w:r>
        <w:rPr>
          <w:rFonts w:ascii="仿宋_GB2312" w:eastAsia="仿宋_GB2312" w:hAnsi="Arial" w:cs="Arial" w:hint="eastAsia"/>
          <w:spacing w:val="-6"/>
          <w:sz w:val="32"/>
          <w:szCs w:val="32"/>
        </w:rPr>
        <w:t>3.</w:t>
      </w:r>
      <w:r w:rsidRPr="00E61F45">
        <w:rPr>
          <w:rFonts w:ascii="仿宋_GB2312" w:eastAsia="仿宋_GB2312" w:hAnsi="Arial" w:cs="Arial" w:hint="eastAsia"/>
          <w:spacing w:val="-6"/>
          <w:sz w:val="32"/>
          <w:szCs w:val="32"/>
        </w:rPr>
        <w:t>项目负责人当年只能申报一个项目。有国家社科基金项目或省社会科学研究规划项目在研的，不得申报新项目。</w:t>
      </w:r>
    </w:p>
    <w:p w:rsidR="00B9190D" w:rsidRPr="00E61F45" w:rsidRDefault="00B9190D" w:rsidP="00B9190D">
      <w:pPr>
        <w:spacing w:line="600" w:lineRule="exact"/>
        <w:ind w:firstLineChars="200" w:firstLine="616"/>
        <w:rPr>
          <w:rFonts w:ascii="仿宋_GB2312" w:eastAsia="仿宋_GB2312" w:hAnsi="Arial" w:cs="Arial" w:hint="eastAsia"/>
          <w:spacing w:val="-6"/>
          <w:sz w:val="32"/>
          <w:szCs w:val="32"/>
        </w:rPr>
      </w:pPr>
      <w:r>
        <w:rPr>
          <w:rFonts w:ascii="仿宋_GB2312" w:eastAsia="仿宋_GB2312" w:hAnsi="Arial" w:cs="Arial" w:hint="eastAsia"/>
          <w:spacing w:val="-6"/>
          <w:sz w:val="32"/>
          <w:szCs w:val="32"/>
        </w:rPr>
        <w:t>4.</w:t>
      </w:r>
      <w:r w:rsidRPr="00E61F45">
        <w:rPr>
          <w:rFonts w:ascii="仿宋_GB2312" w:eastAsia="仿宋_GB2312" w:hAnsi="Arial" w:cs="Arial" w:hint="eastAsia"/>
          <w:spacing w:val="-6"/>
          <w:sz w:val="32"/>
          <w:szCs w:val="32"/>
        </w:rPr>
        <w:t>课题组应依托课题责任单位，责任单位应提供开展研究工作的必要条件。</w:t>
      </w:r>
    </w:p>
    <w:p w:rsidR="00B9190D" w:rsidRPr="008A0FC8" w:rsidRDefault="00B9190D" w:rsidP="00B9190D">
      <w:pPr>
        <w:spacing w:line="600" w:lineRule="exact"/>
        <w:ind w:firstLineChars="200" w:firstLine="618"/>
        <w:rPr>
          <w:rFonts w:ascii="仿宋_GB2312" w:eastAsia="仿宋_GB2312" w:hAnsi="Arial" w:cs="Arial" w:hint="eastAsia"/>
          <w:spacing w:val="-6"/>
          <w:sz w:val="32"/>
          <w:szCs w:val="32"/>
        </w:rPr>
      </w:pPr>
      <w:r w:rsidRPr="008A0FC8">
        <w:rPr>
          <w:rFonts w:ascii="仿宋_GB2312" w:eastAsia="仿宋_GB2312" w:hAnsi="Arial" w:cs="Arial" w:hint="eastAsia"/>
          <w:b/>
          <w:bCs/>
          <w:spacing w:val="-6"/>
          <w:sz w:val="32"/>
          <w:szCs w:val="32"/>
        </w:rPr>
        <w:t>第九条</w:t>
      </w:r>
      <w:r w:rsidRPr="008A0FC8">
        <w:rPr>
          <w:rFonts w:ascii="仿宋_GB2312" w:eastAsia="仿宋_GB2312" w:hAnsi="Arial" w:cs="Arial" w:hint="eastAsia"/>
          <w:spacing w:val="-6"/>
          <w:sz w:val="32"/>
          <w:szCs w:val="32"/>
        </w:rPr>
        <w:t> </w:t>
      </w:r>
      <w:r w:rsidRPr="008A0FC8">
        <w:rPr>
          <w:rFonts w:ascii="仿宋_GB2312" w:eastAsia="仿宋_GB2312" w:hAnsi="Arial" w:cs="Arial" w:hint="eastAsia"/>
          <w:spacing w:val="-6"/>
          <w:sz w:val="32"/>
          <w:szCs w:val="32"/>
        </w:rPr>
        <w:t>项目评审由省社联委托各设区市社联实施、委派专家参与的方式进行。</w:t>
      </w:r>
    </w:p>
    <w:p w:rsidR="00B9190D" w:rsidRPr="008A0FC8" w:rsidRDefault="00B9190D" w:rsidP="00B9190D">
      <w:pPr>
        <w:spacing w:line="600" w:lineRule="exact"/>
        <w:ind w:firstLineChars="200" w:firstLine="618"/>
        <w:rPr>
          <w:rFonts w:ascii="仿宋_GB2312" w:eastAsia="仿宋_GB2312" w:hAnsi="Arial" w:cs="Arial" w:hint="eastAsia"/>
          <w:spacing w:val="-6"/>
          <w:sz w:val="32"/>
          <w:szCs w:val="32"/>
        </w:rPr>
      </w:pPr>
      <w:r w:rsidRPr="008A0FC8">
        <w:rPr>
          <w:rFonts w:ascii="仿宋_GB2312" w:eastAsia="仿宋_GB2312" w:hAnsi="Arial" w:cs="Arial" w:hint="eastAsia"/>
          <w:b/>
          <w:bCs/>
          <w:spacing w:val="-6"/>
          <w:sz w:val="32"/>
          <w:szCs w:val="32"/>
        </w:rPr>
        <w:t>第十条</w:t>
      </w:r>
      <w:r w:rsidRPr="008A0FC8">
        <w:rPr>
          <w:rFonts w:ascii="仿宋_GB2312" w:eastAsia="仿宋_GB2312" w:hAnsi="Arial" w:cs="Arial" w:hint="eastAsia"/>
          <w:b/>
          <w:bCs/>
          <w:spacing w:val="-6"/>
          <w:sz w:val="32"/>
          <w:szCs w:val="32"/>
        </w:rPr>
        <w:t> </w:t>
      </w:r>
      <w:r w:rsidRPr="008A0FC8">
        <w:rPr>
          <w:rFonts w:ascii="仿宋_GB2312" w:eastAsia="仿宋_GB2312" w:hAnsi="Arial" w:cs="Arial" w:hint="eastAsia"/>
          <w:spacing w:val="-6"/>
          <w:sz w:val="32"/>
          <w:szCs w:val="32"/>
        </w:rPr>
        <w:t>省社联在市社联实施项目立项后，统一下发《江西省社会科学研究规划项目立项通知书》。</w:t>
      </w:r>
    </w:p>
    <w:p w:rsidR="00B9190D" w:rsidRPr="008A0FC8" w:rsidRDefault="00B9190D" w:rsidP="00B9190D">
      <w:pPr>
        <w:spacing w:line="600" w:lineRule="exact"/>
        <w:ind w:firstLineChars="200" w:firstLine="618"/>
        <w:rPr>
          <w:rFonts w:ascii="仿宋_GB2312" w:eastAsia="仿宋_GB2312" w:hAnsi="Arial" w:cs="Arial" w:hint="eastAsia"/>
          <w:b/>
          <w:bCs/>
          <w:spacing w:val="-6"/>
          <w:sz w:val="32"/>
          <w:szCs w:val="32"/>
        </w:rPr>
      </w:pPr>
      <w:r w:rsidRPr="008A0FC8">
        <w:rPr>
          <w:rFonts w:ascii="仿宋_GB2312" w:eastAsia="仿宋_GB2312" w:hAnsi="Arial" w:cs="Arial" w:hint="eastAsia"/>
          <w:b/>
          <w:spacing w:val="-6"/>
          <w:sz w:val="32"/>
          <w:szCs w:val="32"/>
        </w:rPr>
        <w:lastRenderedPageBreak/>
        <w:t>第十一条</w:t>
      </w:r>
      <w:r w:rsidRPr="008A0FC8">
        <w:rPr>
          <w:rFonts w:ascii="仿宋_GB2312" w:eastAsia="仿宋_GB2312" w:hAnsi="Arial" w:cs="Arial" w:hint="eastAsia"/>
          <w:b/>
          <w:bCs/>
          <w:spacing w:val="-6"/>
          <w:sz w:val="32"/>
          <w:szCs w:val="32"/>
        </w:rPr>
        <w:t> </w:t>
      </w:r>
      <w:r w:rsidRPr="008A0FC8">
        <w:rPr>
          <w:rFonts w:ascii="仿宋_GB2312" w:eastAsia="仿宋_GB2312" w:hAnsi="Arial" w:cs="Arial" w:hint="eastAsia"/>
          <w:bCs/>
          <w:spacing w:val="-6"/>
          <w:sz w:val="32"/>
          <w:szCs w:val="32"/>
        </w:rPr>
        <w:t>项目申报者接到立项通知后，应立即认真组织实施和开展项目研究。</w:t>
      </w:r>
    </w:p>
    <w:p w:rsidR="00B9190D" w:rsidRPr="008A0FC8" w:rsidRDefault="00B9190D" w:rsidP="00B9190D">
      <w:pPr>
        <w:spacing w:line="600" w:lineRule="exact"/>
        <w:ind w:firstLineChars="200" w:firstLine="618"/>
        <w:rPr>
          <w:rFonts w:ascii="仿宋_GB2312" w:eastAsia="仿宋_GB2312" w:hAnsi="Arial" w:cs="Arial" w:hint="eastAsia"/>
          <w:bCs/>
          <w:spacing w:val="-6"/>
          <w:sz w:val="32"/>
          <w:szCs w:val="32"/>
        </w:rPr>
      </w:pPr>
      <w:r w:rsidRPr="008A0FC8">
        <w:rPr>
          <w:rFonts w:ascii="仿宋_GB2312" w:eastAsia="仿宋_GB2312" w:hAnsi="Arial" w:cs="Arial" w:hint="eastAsia"/>
          <w:b/>
          <w:spacing w:val="-6"/>
          <w:sz w:val="32"/>
          <w:szCs w:val="32"/>
        </w:rPr>
        <w:t>第十二条</w:t>
      </w:r>
      <w:r w:rsidRPr="008A0FC8">
        <w:rPr>
          <w:rFonts w:ascii="仿宋_GB2312" w:eastAsia="仿宋_GB2312" w:hAnsi="Arial" w:cs="Arial" w:hint="eastAsia"/>
          <w:spacing w:val="-6"/>
          <w:sz w:val="32"/>
          <w:szCs w:val="32"/>
        </w:rPr>
        <w:t> </w:t>
      </w:r>
      <w:r w:rsidRPr="008A0FC8">
        <w:rPr>
          <w:rFonts w:ascii="仿宋_GB2312" w:eastAsia="仿宋_GB2312" w:hAnsi="Arial" w:cs="Arial" w:hint="eastAsia"/>
          <w:bCs/>
          <w:spacing w:val="-6"/>
          <w:sz w:val="32"/>
          <w:szCs w:val="32"/>
        </w:rPr>
        <w:t>项目在实施过程中，有下列情形之一的，给予撤项处理：</w:t>
      </w:r>
    </w:p>
    <w:p w:rsidR="00B9190D" w:rsidRPr="008A0FC8" w:rsidRDefault="00B9190D" w:rsidP="00B9190D">
      <w:pPr>
        <w:spacing w:line="600" w:lineRule="exact"/>
        <w:ind w:firstLineChars="200" w:firstLine="616"/>
        <w:rPr>
          <w:rFonts w:ascii="仿宋_GB2312" w:eastAsia="仿宋_GB2312" w:hAnsi="Arial" w:cs="Arial" w:hint="eastAsia"/>
          <w:bCs/>
          <w:spacing w:val="-6"/>
          <w:sz w:val="32"/>
          <w:szCs w:val="32"/>
        </w:rPr>
      </w:pPr>
      <w:r w:rsidRPr="008A0FC8">
        <w:rPr>
          <w:rFonts w:ascii="仿宋_GB2312" w:eastAsia="仿宋_GB2312" w:hAnsi="Arial" w:cs="Arial" w:hint="eastAsia"/>
          <w:bCs/>
          <w:spacing w:val="-6"/>
          <w:sz w:val="32"/>
          <w:szCs w:val="32"/>
        </w:rPr>
        <w:t>(一)弄虚作假或申报不实的；</w:t>
      </w:r>
    </w:p>
    <w:p w:rsidR="00B9190D" w:rsidRPr="008A0FC8" w:rsidRDefault="00B9190D" w:rsidP="00B9190D">
      <w:pPr>
        <w:spacing w:line="600" w:lineRule="exact"/>
        <w:ind w:firstLineChars="200" w:firstLine="616"/>
        <w:rPr>
          <w:rFonts w:ascii="仿宋_GB2312" w:eastAsia="仿宋_GB2312" w:hAnsi="Arial" w:cs="Arial" w:hint="eastAsia"/>
          <w:bCs/>
          <w:spacing w:val="-6"/>
          <w:sz w:val="32"/>
          <w:szCs w:val="32"/>
        </w:rPr>
      </w:pPr>
      <w:r w:rsidRPr="008A0FC8">
        <w:rPr>
          <w:rFonts w:ascii="仿宋_GB2312" w:eastAsia="仿宋_GB2312" w:hAnsi="Arial" w:cs="Arial" w:hint="eastAsia"/>
          <w:bCs/>
          <w:spacing w:val="-6"/>
          <w:sz w:val="32"/>
          <w:szCs w:val="32"/>
        </w:rPr>
        <w:t>(二)资助经费挪作他用的；</w:t>
      </w:r>
    </w:p>
    <w:p w:rsidR="00B9190D" w:rsidRPr="008A0FC8" w:rsidRDefault="00B9190D" w:rsidP="00B9190D">
      <w:pPr>
        <w:spacing w:line="600" w:lineRule="exact"/>
        <w:ind w:firstLineChars="200" w:firstLine="616"/>
        <w:rPr>
          <w:rFonts w:ascii="仿宋_GB2312" w:eastAsia="仿宋_GB2312" w:hAnsi="Arial" w:cs="Arial" w:hint="eastAsia"/>
          <w:bCs/>
          <w:spacing w:val="-6"/>
          <w:sz w:val="32"/>
          <w:szCs w:val="32"/>
        </w:rPr>
      </w:pPr>
      <w:r w:rsidRPr="008A0FC8">
        <w:rPr>
          <w:rFonts w:ascii="仿宋_GB2312" w:eastAsia="仿宋_GB2312" w:hAnsi="Arial" w:cs="Arial" w:hint="eastAsia"/>
          <w:bCs/>
          <w:spacing w:val="-6"/>
          <w:sz w:val="32"/>
          <w:szCs w:val="32"/>
        </w:rPr>
        <w:t>(三)无任何原因而未能实施的；</w:t>
      </w:r>
    </w:p>
    <w:p w:rsidR="00B9190D" w:rsidRPr="008A0FC8" w:rsidRDefault="00B9190D" w:rsidP="00B9190D">
      <w:pPr>
        <w:spacing w:line="600" w:lineRule="exact"/>
        <w:ind w:firstLineChars="200" w:firstLine="616"/>
        <w:rPr>
          <w:rFonts w:ascii="仿宋_GB2312" w:eastAsia="仿宋_GB2312" w:hAnsi="Arial" w:cs="Arial" w:hint="eastAsia"/>
          <w:bCs/>
          <w:spacing w:val="-6"/>
          <w:sz w:val="32"/>
          <w:szCs w:val="32"/>
        </w:rPr>
      </w:pPr>
      <w:r w:rsidRPr="008A0FC8">
        <w:rPr>
          <w:rFonts w:ascii="仿宋_GB2312" w:eastAsia="仿宋_GB2312" w:hAnsi="Arial" w:cs="Arial" w:hint="eastAsia"/>
          <w:bCs/>
          <w:spacing w:val="-6"/>
          <w:sz w:val="32"/>
          <w:szCs w:val="32"/>
        </w:rPr>
        <w:t>(四)未在规定期限内完成且未申请延期的。</w:t>
      </w:r>
    </w:p>
    <w:p w:rsidR="00B9190D" w:rsidRPr="000A5F67" w:rsidRDefault="00B9190D" w:rsidP="00B9190D">
      <w:pPr>
        <w:spacing w:line="600" w:lineRule="exact"/>
        <w:ind w:firstLineChars="200" w:firstLine="616"/>
        <w:rPr>
          <w:rFonts w:ascii="仿宋_GB2312" w:eastAsia="仿宋_GB2312" w:hAnsi="Arial" w:cs="Arial" w:hint="eastAsia"/>
          <w:bCs/>
          <w:spacing w:val="-6"/>
          <w:sz w:val="32"/>
          <w:szCs w:val="32"/>
        </w:rPr>
      </w:pPr>
      <w:r w:rsidRPr="000A5F67">
        <w:rPr>
          <w:rFonts w:ascii="仿宋_GB2312" w:eastAsia="仿宋_GB2312" w:hAnsi="Arial" w:cs="Arial" w:hint="eastAsia"/>
          <w:bCs/>
          <w:spacing w:val="-6"/>
          <w:sz w:val="32"/>
          <w:szCs w:val="32"/>
        </w:rPr>
        <w:t>被撤项的课题负责人3年内不得申报新项目。</w:t>
      </w:r>
    </w:p>
    <w:p w:rsidR="00B9190D" w:rsidRPr="000A5F67" w:rsidRDefault="00B9190D" w:rsidP="00B9190D">
      <w:pPr>
        <w:spacing w:line="600" w:lineRule="exact"/>
        <w:ind w:firstLineChars="200" w:firstLine="618"/>
        <w:rPr>
          <w:rFonts w:ascii="仿宋_GB2312" w:eastAsia="仿宋_GB2312" w:hAnsi="Arial" w:cs="Arial" w:hint="eastAsia"/>
          <w:bCs/>
          <w:spacing w:val="-6"/>
          <w:sz w:val="32"/>
          <w:szCs w:val="32"/>
        </w:rPr>
      </w:pPr>
      <w:r w:rsidRPr="000A5F67">
        <w:rPr>
          <w:rFonts w:ascii="仿宋_GB2312" w:eastAsia="仿宋_GB2312" w:hAnsi="Arial" w:cs="Arial" w:hint="eastAsia"/>
          <w:b/>
          <w:spacing w:val="-6"/>
          <w:sz w:val="32"/>
          <w:szCs w:val="32"/>
        </w:rPr>
        <w:t>第十三条</w:t>
      </w:r>
      <w:r w:rsidRPr="000A5F67">
        <w:rPr>
          <w:rFonts w:ascii="仿宋_GB2312" w:eastAsia="仿宋_GB2312" w:hAnsi="Arial" w:cs="Arial" w:hint="eastAsia"/>
          <w:bCs/>
          <w:spacing w:val="-6"/>
          <w:sz w:val="32"/>
          <w:szCs w:val="32"/>
        </w:rPr>
        <w:t> </w:t>
      </w:r>
      <w:r w:rsidRPr="000A5F67">
        <w:rPr>
          <w:rFonts w:ascii="仿宋_GB2312" w:eastAsia="仿宋_GB2312" w:hAnsi="Arial" w:cs="Arial" w:hint="eastAsia"/>
          <w:bCs/>
          <w:spacing w:val="-6"/>
          <w:sz w:val="32"/>
          <w:szCs w:val="32"/>
        </w:rPr>
        <w:t>项目成果形式主要为专著、系列论文、研究报告、音像制品等。项目的完成时限，应用对策研究一般为1年，基础理论研究一般为1-2年。</w:t>
      </w:r>
    </w:p>
    <w:p w:rsidR="00B9190D" w:rsidRPr="000A5F67" w:rsidRDefault="00B9190D" w:rsidP="00B9190D">
      <w:pPr>
        <w:spacing w:line="600" w:lineRule="exact"/>
        <w:ind w:firstLineChars="200" w:firstLine="618"/>
        <w:rPr>
          <w:rFonts w:ascii="仿宋_GB2312" w:eastAsia="仿宋_GB2312" w:hAnsi="Arial" w:cs="Arial" w:hint="eastAsia"/>
          <w:bCs/>
          <w:spacing w:val="-6"/>
          <w:sz w:val="32"/>
          <w:szCs w:val="32"/>
        </w:rPr>
      </w:pPr>
      <w:r w:rsidRPr="000A5F67">
        <w:rPr>
          <w:rFonts w:ascii="仿宋_GB2312" w:eastAsia="仿宋_GB2312" w:hAnsi="Arial" w:cs="Arial" w:hint="eastAsia"/>
          <w:b/>
          <w:spacing w:val="-6"/>
          <w:sz w:val="32"/>
          <w:szCs w:val="32"/>
        </w:rPr>
        <w:t>第十四条</w:t>
      </w:r>
      <w:r w:rsidRPr="000A5F67">
        <w:rPr>
          <w:rFonts w:ascii="仿宋_GB2312" w:eastAsia="仿宋_GB2312" w:hAnsi="Arial" w:cs="Arial" w:hint="eastAsia"/>
          <w:bCs/>
          <w:spacing w:val="-6"/>
          <w:sz w:val="32"/>
          <w:szCs w:val="32"/>
        </w:rPr>
        <w:t> </w:t>
      </w:r>
      <w:r w:rsidRPr="000A5F67">
        <w:rPr>
          <w:rFonts w:ascii="仿宋_GB2312" w:eastAsia="仿宋_GB2312" w:hAnsi="Arial" w:cs="Arial" w:hint="eastAsia"/>
          <w:bCs/>
          <w:spacing w:val="-6"/>
          <w:sz w:val="32"/>
          <w:szCs w:val="32"/>
        </w:rPr>
        <w:t>项目鉴定结项由省社联委托市社联实施、委派专家参与的方式进行。</w:t>
      </w:r>
    </w:p>
    <w:p w:rsidR="00B9190D" w:rsidRPr="000A5F67" w:rsidRDefault="00B9190D" w:rsidP="00B9190D">
      <w:pPr>
        <w:spacing w:line="600" w:lineRule="exact"/>
        <w:ind w:firstLineChars="200" w:firstLine="618"/>
        <w:rPr>
          <w:rFonts w:ascii="仿宋_GB2312" w:eastAsia="仿宋_GB2312" w:hAnsi="Arial" w:cs="Arial" w:hint="eastAsia"/>
          <w:bCs/>
          <w:spacing w:val="-6"/>
          <w:sz w:val="32"/>
          <w:szCs w:val="32"/>
        </w:rPr>
      </w:pPr>
      <w:r w:rsidRPr="000A5F67">
        <w:rPr>
          <w:rFonts w:ascii="仿宋_GB2312" w:eastAsia="仿宋_GB2312" w:hAnsi="Arial" w:cs="Arial" w:hint="eastAsia"/>
          <w:b/>
          <w:spacing w:val="-6"/>
          <w:sz w:val="32"/>
          <w:szCs w:val="32"/>
        </w:rPr>
        <w:t>第十五条</w:t>
      </w:r>
      <w:r w:rsidRPr="000A5F67">
        <w:rPr>
          <w:rFonts w:ascii="仿宋_GB2312" w:eastAsia="仿宋_GB2312" w:hAnsi="Arial" w:cs="Arial" w:hint="eastAsia"/>
          <w:bCs/>
          <w:spacing w:val="-6"/>
          <w:sz w:val="32"/>
          <w:szCs w:val="32"/>
        </w:rPr>
        <w:t> </w:t>
      </w:r>
      <w:r w:rsidRPr="000A5F67">
        <w:rPr>
          <w:rFonts w:ascii="仿宋_GB2312" w:eastAsia="仿宋_GB2312" w:hAnsi="Arial" w:cs="Arial" w:hint="eastAsia"/>
          <w:bCs/>
          <w:spacing w:val="-6"/>
          <w:sz w:val="32"/>
          <w:szCs w:val="32"/>
        </w:rPr>
        <w:t>项目申报者应将课题研究项目的相关研究成果及3-5千字的项目成果简介报送市社联申请结项。市社联须提交相应的结项材料给省社联审核。</w:t>
      </w:r>
    </w:p>
    <w:p w:rsidR="00B9190D" w:rsidRPr="000A5F67" w:rsidRDefault="00B9190D" w:rsidP="00B9190D">
      <w:pPr>
        <w:spacing w:line="600" w:lineRule="exact"/>
        <w:ind w:firstLineChars="200" w:firstLine="618"/>
        <w:rPr>
          <w:rFonts w:ascii="仿宋_GB2312" w:eastAsia="仿宋_GB2312" w:hAnsi="Arial" w:cs="Arial" w:hint="eastAsia"/>
          <w:bCs/>
          <w:spacing w:val="-6"/>
          <w:sz w:val="32"/>
          <w:szCs w:val="32"/>
        </w:rPr>
      </w:pPr>
      <w:r w:rsidRPr="000A5F67">
        <w:rPr>
          <w:rFonts w:ascii="仿宋_GB2312" w:eastAsia="仿宋_GB2312" w:hAnsi="Arial" w:cs="Arial" w:hint="eastAsia"/>
          <w:b/>
          <w:spacing w:val="-6"/>
          <w:sz w:val="32"/>
          <w:szCs w:val="32"/>
        </w:rPr>
        <w:t>第十六条</w:t>
      </w:r>
      <w:r w:rsidRPr="000A5F67">
        <w:rPr>
          <w:rFonts w:ascii="仿宋_GB2312" w:eastAsia="仿宋_GB2312" w:hAnsi="Arial" w:cs="Arial" w:hint="eastAsia"/>
          <w:b/>
          <w:spacing w:val="-6"/>
          <w:sz w:val="32"/>
          <w:szCs w:val="32"/>
        </w:rPr>
        <w:t> </w:t>
      </w:r>
      <w:r w:rsidRPr="000A5F67">
        <w:rPr>
          <w:rFonts w:ascii="仿宋_GB2312" w:eastAsia="仿宋_GB2312" w:hAnsi="Arial" w:cs="Arial" w:hint="eastAsia"/>
          <w:bCs/>
          <w:spacing w:val="-6"/>
          <w:sz w:val="32"/>
          <w:szCs w:val="32"/>
        </w:rPr>
        <w:t>课题研究项目具备下列条件之一者可免于鉴定：</w:t>
      </w:r>
    </w:p>
    <w:p w:rsidR="00B9190D" w:rsidRPr="000A5F67" w:rsidRDefault="00B9190D" w:rsidP="00B9190D">
      <w:pPr>
        <w:spacing w:line="600" w:lineRule="exact"/>
        <w:ind w:firstLineChars="200" w:firstLine="616"/>
        <w:rPr>
          <w:rFonts w:ascii="仿宋_GB2312" w:eastAsia="仿宋_GB2312" w:hAnsi="Arial" w:cs="Arial" w:hint="eastAsia"/>
          <w:spacing w:val="-6"/>
          <w:sz w:val="32"/>
          <w:szCs w:val="32"/>
        </w:rPr>
      </w:pPr>
      <w:r>
        <w:rPr>
          <w:rFonts w:ascii="仿宋_GB2312" w:eastAsia="仿宋_GB2312" w:hAnsi="Arial" w:cs="Arial" w:hint="eastAsia"/>
          <w:spacing w:val="-6"/>
          <w:sz w:val="32"/>
          <w:szCs w:val="32"/>
        </w:rPr>
        <w:t>1.</w:t>
      </w:r>
      <w:r w:rsidRPr="000A5F67">
        <w:rPr>
          <w:rFonts w:ascii="仿宋_GB2312" w:eastAsia="仿宋_GB2312" w:hAnsi="Arial" w:cs="Arial" w:hint="eastAsia"/>
          <w:spacing w:val="-6"/>
          <w:sz w:val="32"/>
          <w:szCs w:val="32"/>
        </w:rPr>
        <w:t>提出的观点、建议等被市级以上党委政府领导作了肯定性批示或被县级以上党政机关采纳的；</w:t>
      </w:r>
    </w:p>
    <w:p w:rsidR="00B9190D" w:rsidRPr="000A5F67" w:rsidRDefault="00B9190D" w:rsidP="00B9190D">
      <w:pPr>
        <w:spacing w:line="600" w:lineRule="exact"/>
        <w:ind w:firstLineChars="200" w:firstLine="616"/>
        <w:rPr>
          <w:rFonts w:ascii="仿宋_GB2312" w:eastAsia="仿宋_GB2312" w:hAnsi="Arial" w:cs="Arial" w:hint="eastAsia"/>
          <w:spacing w:val="-6"/>
          <w:sz w:val="32"/>
          <w:szCs w:val="32"/>
        </w:rPr>
      </w:pPr>
      <w:r>
        <w:rPr>
          <w:rFonts w:ascii="仿宋_GB2312" w:eastAsia="仿宋_GB2312" w:hAnsi="Arial" w:cs="Arial" w:hint="eastAsia"/>
          <w:spacing w:val="-6"/>
          <w:sz w:val="32"/>
          <w:szCs w:val="32"/>
        </w:rPr>
        <w:t>2.</w:t>
      </w:r>
      <w:r w:rsidRPr="000A5F67">
        <w:rPr>
          <w:rFonts w:ascii="仿宋_GB2312" w:eastAsia="仿宋_GB2312" w:hAnsi="Arial" w:cs="Arial" w:hint="eastAsia"/>
          <w:spacing w:val="-6"/>
          <w:sz w:val="32"/>
          <w:szCs w:val="32"/>
        </w:rPr>
        <w:t>获市级评奖二等奖以上或省部级评奖三等奖以上奖励的；</w:t>
      </w:r>
    </w:p>
    <w:p w:rsidR="00B9190D" w:rsidRDefault="00B9190D" w:rsidP="00B9190D">
      <w:pPr>
        <w:spacing w:line="600" w:lineRule="exact"/>
        <w:ind w:firstLineChars="200" w:firstLine="616"/>
        <w:rPr>
          <w:rFonts w:ascii="仿宋_GB2312" w:eastAsia="仿宋_GB2312" w:hAnsi="Arial" w:cs="Arial"/>
          <w:spacing w:val="-6"/>
          <w:sz w:val="32"/>
          <w:szCs w:val="32"/>
        </w:rPr>
      </w:pPr>
      <w:r>
        <w:rPr>
          <w:rFonts w:ascii="仿宋_GB2312" w:eastAsia="仿宋_GB2312" w:hAnsi="Arial" w:cs="Arial" w:hint="eastAsia"/>
          <w:spacing w:val="-6"/>
          <w:sz w:val="32"/>
          <w:szCs w:val="32"/>
        </w:rPr>
        <w:t>3.</w:t>
      </w:r>
      <w:r w:rsidRPr="000A5F67">
        <w:rPr>
          <w:rFonts w:ascii="仿宋_GB2312" w:eastAsia="仿宋_GB2312" w:hAnsi="Arial" w:cs="Arial" w:hint="eastAsia"/>
          <w:spacing w:val="-6"/>
          <w:sz w:val="32"/>
          <w:szCs w:val="32"/>
        </w:rPr>
        <w:t>项目以著作形式公开出版的；</w:t>
      </w:r>
    </w:p>
    <w:p w:rsidR="00B9190D" w:rsidRPr="000A5F67" w:rsidRDefault="00B9190D" w:rsidP="00B9190D">
      <w:pPr>
        <w:spacing w:line="600" w:lineRule="exact"/>
        <w:ind w:firstLineChars="200" w:firstLine="616"/>
        <w:rPr>
          <w:rFonts w:ascii="仿宋_GB2312" w:eastAsia="仿宋_GB2312" w:hAnsi="Arial" w:cs="Arial" w:hint="eastAsia"/>
          <w:spacing w:val="-6"/>
          <w:sz w:val="32"/>
          <w:szCs w:val="32"/>
        </w:rPr>
      </w:pPr>
      <w:r>
        <w:rPr>
          <w:rFonts w:ascii="仿宋_GB2312" w:eastAsia="仿宋_GB2312" w:hAnsi="Arial" w:cs="Arial" w:hint="eastAsia"/>
          <w:spacing w:val="-6"/>
          <w:sz w:val="32"/>
          <w:szCs w:val="32"/>
        </w:rPr>
        <w:lastRenderedPageBreak/>
        <w:t>4.</w:t>
      </w:r>
      <w:r w:rsidRPr="000A5F67">
        <w:rPr>
          <w:rFonts w:ascii="仿宋_GB2312" w:eastAsia="仿宋_GB2312" w:hAnsi="Arial" w:cs="Arial" w:hint="eastAsia"/>
          <w:spacing w:val="-6"/>
          <w:sz w:val="32"/>
          <w:szCs w:val="32"/>
        </w:rPr>
        <w:t>公开发表论文2篇以上的。</w:t>
      </w:r>
    </w:p>
    <w:p w:rsidR="00B9190D" w:rsidRPr="000A5F67" w:rsidRDefault="00B9190D" w:rsidP="00B9190D">
      <w:pPr>
        <w:spacing w:line="600" w:lineRule="exact"/>
        <w:ind w:firstLineChars="200" w:firstLine="616"/>
        <w:rPr>
          <w:rFonts w:ascii="仿宋_GB2312" w:eastAsia="仿宋_GB2312" w:hAnsi="Arial" w:cs="Arial" w:hint="eastAsia"/>
          <w:spacing w:val="-6"/>
          <w:sz w:val="32"/>
          <w:szCs w:val="32"/>
        </w:rPr>
      </w:pPr>
      <w:r w:rsidRPr="000A5F67">
        <w:rPr>
          <w:rFonts w:ascii="仿宋_GB2312" w:eastAsia="仿宋_GB2312" w:hAnsi="Arial" w:cs="Arial" w:hint="eastAsia"/>
          <w:spacing w:val="-6"/>
          <w:sz w:val="32"/>
          <w:szCs w:val="32"/>
        </w:rPr>
        <w:t>属于上述情况者，仍须附有关证明材料，连同最终成果上报。</w:t>
      </w:r>
    </w:p>
    <w:p w:rsidR="00B9190D" w:rsidRPr="000A5F67" w:rsidRDefault="00B9190D" w:rsidP="00B9190D">
      <w:pPr>
        <w:spacing w:line="600" w:lineRule="exact"/>
        <w:ind w:firstLineChars="200" w:firstLine="618"/>
        <w:rPr>
          <w:rFonts w:ascii="仿宋_GB2312" w:eastAsia="仿宋_GB2312" w:hAnsi="Arial" w:cs="Arial" w:hint="eastAsia"/>
          <w:spacing w:val="-6"/>
          <w:sz w:val="32"/>
          <w:szCs w:val="32"/>
        </w:rPr>
      </w:pPr>
      <w:r w:rsidRPr="000A5F67">
        <w:rPr>
          <w:rFonts w:ascii="仿宋_GB2312" w:eastAsia="仿宋_GB2312" w:hAnsi="Arial" w:cs="Arial" w:hint="eastAsia"/>
          <w:b/>
          <w:bCs/>
          <w:spacing w:val="-6"/>
          <w:sz w:val="32"/>
          <w:szCs w:val="32"/>
        </w:rPr>
        <w:t>第十七条</w:t>
      </w:r>
      <w:r w:rsidRPr="000A5F67">
        <w:rPr>
          <w:rFonts w:ascii="仿宋_GB2312" w:eastAsia="仿宋_GB2312" w:hAnsi="Arial" w:cs="Arial" w:hint="eastAsia"/>
          <w:b/>
          <w:spacing w:val="-6"/>
          <w:sz w:val="32"/>
          <w:szCs w:val="32"/>
        </w:rPr>
        <w:t> </w:t>
      </w:r>
      <w:r w:rsidRPr="000A5F67">
        <w:rPr>
          <w:rFonts w:ascii="仿宋_GB2312" w:eastAsia="仿宋_GB2312" w:hAnsi="Arial" w:cs="Arial" w:hint="eastAsia"/>
          <w:spacing w:val="-6"/>
          <w:sz w:val="32"/>
          <w:szCs w:val="32"/>
        </w:rPr>
        <w:t>课题研究项目验收合格的，由省社联下发《江西省社会科学研究规划项目结项证书》。</w:t>
      </w:r>
    </w:p>
    <w:p w:rsidR="00B9190D" w:rsidRPr="000A5F67" w:rsidRDefault="00B9190D" w:rsidP="00B9190D">
      <w:pPr>
        <w:spacing w:afterLines="50" w:after="156" w:line="600" w:lineRule="exact"/>
        <w:ind w:firstLineChars="200" w:firstLine="618"/>
        <w:rPr>
          <w:rFonts w:ascii="仿宋_GB2312" w:eastAsia="仿宋_GB2312" w:hAnsi="Arial" w:cs="Arial" w:hint="eastAsia"/>
          <w:b/>
          <w:bCs/>
          <w:spacing w:val="-6"/>
          <w:sz w:val="32"/>
          <w:szCs w:val="32"/>
        </w:rPr>
      </w:pPr>
      <w:r w:rsidRPr="000A5F67">
        <w:rPr>
          <w:rFonts w:ascii="仿宋_GB2312" w:eastAsia="仿宋_GB2312" w:hAnsi="Arial" w:cs="Arial" w:hint="eastAsia"/>
          <w:b/>
          <w:spacing w:val="-6"/>
          <w:sz w:val="32"/>
          <w:szCs w:val="32"/>
        </w:rPr>
        <w:t>第十八条</w:t>
      </w:r>
      <w:r w:rsidRPr="000A5F67">
        <w:rPr>
          <w:rFonts w:ascii="仿宋_GB2312" w:eastAsia="仿宋_GB2312" w:hAnsi="Arial" w:cs="Arial" w:hint="eastAsia"/>
          <w:b/>
          <w:spacing w:val="-6"/>
          <w:sz w:val="32"/>
          <w:szCs w:val="32"/>
        </w:rPr>
        <w:t> </w:t>
      </w:r>
      <w:r w:rsidRPr="000A5F67">
        <w:rPr>
          <w:rFonts w:ascii="仿宋_GB2312" w:eastAsia="仿宋_GB2312" w:hAnsi="Arial" w:cs="Arial" w:hint="eastAsia"/>
          <w:bCs/>
          <w:spacing w:val="-6"/>
          <w:sz w:val="32"/>
          <w:szCs w:val="32"/>
        </w:rPr>
        <w:t>省社联对项目成果有优先使用权。除择优报有关部门外，亦可向有关媒体推荐刊登，或结集出版。</w:t>
      </w:r>
    </w:p>
    <w:p w:rsidR="00B9190D" w:rsidRPr="000A5F67" w:rsidRDefault="00B9190D" w:rsidP="00B9190D">
      <w:pPr>
        <w:spacing w:line="600" w:lineRule="exact"/>
        <w:ind w:firstLineChars="200" w:firstLine="640"/>
        <w:jc w:val="center"/>
        <w:rPr>
          <w:rFonts w:ascii="黑体" w:eastAsia="黑体" w:hint="eastAsia"/>
          <w:sz w:val="32"/>
          <w:szCs w:val="32"/>
        </w:rPr>
      </w:pPr>
      <w:r w:rsidRPr="000A5F67">
        <w:rPr>
          <w:rFonts w:ascii="黑体" w:eastAsia="黑体" w:hint="eastAsia"/>
          <w:sz w:val="32"/>
          <w:szCs w:val="32"/>
        </w:rPr>
        <w:t xml:space="preserve">第三章 </w:t>
      </w:r>
      <w:r w:rsidRPr="000A5F67">
        <w:rPr>
          <w:rFonts w:ascii="黑体" w:eastAsia="黑体" w:hint="eastAsia"/>
          <w:sz w:val="32"/>
          <w:szCs w:val="32"/>
        </w:rPr>
        <w:t> </w:t>
      </w:r>
      <w:r w:rsidRPr="000A5F67">
        <w:rPr>
          <w:rFonts w:ascii="黑体" w:eastAsia="黑体" w:hint="eastAsia"/>
          <w:sz w:val="32"/>
          <w:szCs w:val="32"/>
        </w:rPr>
        <w:t>社科活动项目的实施</w:t>
      </w:r>
    </w:p>
    <w:p w:rsidR="00B9190D" w:rsidRPr="000A5F67" w:rsidRDefault="00B9190D" w:rsidP="00B9190D">
      <w:pPr>
        <w:spacing w:line="600" w:lineRule="exact"/>
        <w:ind w:firstLineChars="200" w:firstLine="618"/>
        <w:rPr>
          <w:rFonts w:ascii="仿宋_GB2312" w:eastAsia="仿宋_GB2312" w:hAnsi="Arial" w:cs="Arial" w:hint="eastAsia"/>
          <w:bCs/>
          <w:spacing w:val="-6"/>
          <w:sz w:val="32"/>
          <w:szCs w:val="32"/>
        </w:rPr>
      </w:pPr>
      <w:r w:rsidRPr="000A5F67">
        <w:rPr>
          <w:rFonts w:ascii="仿宋_GB2312" w:eastAsia="仿宋_GB2312" w:hAnsi="Arial" w:cs="Arial" w:hint="eastAsia"/>
          <w:b/>
          <w:spacing w:val="-6"/>
          <w:sz w:val="32"/>
          <w:szCs w:val="32"/>
        </w:rPr>
        <w:t>第十九条</w:t>
      </w:r>
      <w:r w:rsidRPr="000A5F67">
        <w:rPr>
          <w:rFonts w:ascii="仿宋_GB2312" w:eastAsia="仿宋_GB2312" w:hAnsi="Arial" w:cs="Arial" w:hint="eastAsia"/>
          <w:bCs/>
          <w:spacing w:val="-6"/>
          <w:sz w:val="32"/>
          <w:szCs w:val="32"/>
        </w:rPr>
        <w:t> </w:t>
      </w:r>
      <w:r w:rsidRPr="000A5F67">
        <w:rPr>
          <w:rFonts w:ascii="仿宋_GB2312" w:eastAsia="仿宋_GB2312" w:hAnsi="Arial" w:cs="Arial" w:hint="eastAsia"/>
          <w:bCs/>
          <w:spacing w:val="-6"/>
          <w:sz w:val="32"/>
          <w:szCs w:val="32"/>
        </w:rPr>
        <w:t>社科活动项目资助范围为：</w:t>
      </w:r>
    </w:p>
    <w:p w:rsidR="00B9190D" w:rsidRDefault="00B9190D" w:rsidP="00B9190D">
      <w:pPr>
        <w:spacing w:line="600" w:lineRule="exact"/>
        <w:ind w:firstLineChars="200" w:firstLine="616"/>
        <w:rPr>
          <w:rFonts w:ascii="仿宋_GB2312" w:eastAsia="仿宋_GB2312" w:hAnsi="Arial" w:cs="Arial"/>
          <w:spacing w:val="-6"/>
          <w:sz w:val="32"/>
          <w:szCs w:val="32"/>
        </w:rPr>
      </w:pPr>
      <w:r>
        <w:rPr>
          <w:rFonts w:ascii="仿宋_GB2312" w:eastAsia="仿宋_GB2312" w:hAnsi="Arial" w:cs="Arial" w:hint="eastAsia"/>
          <w:spacing w:val="-6"/>
          <w:sz w:val="32"/>
          <w:szCs w:val="32"/>
        </w:rPr>
        <w:t>1.</w:t>
      </w:r>
      <w:r w:rsidRPr="000A5F67">
        <w:rPr>
          <w:rFonts w:ascii="仿宋_GB2312" w:eastAsia="仿宋_GB2312" w:hAnsi="Arial" w:cs="Arial" w:hint="eastAsia"/>
          <w:spacing w:val="-6"/>
          <w:sz w:val="32"/>
          <w:szCs w:val="32"/>
        </w:rPr>
        <w:t>组织开展的学术报告、学术会议等学术活动；</w:t>
      </w:r>
    </w:p>
    <w:p w:rsidR="00B9190D" w:rsidRDefault="00B9190D" w:rsidP="00B9190D">
      <w:pPr>
        <w:spacing w:line="600" w:lineRule="exact"/>
        <w:ind w:firstLineChars="200" w:firstLine="616"/>
        <w:rPr>
          <w:rFonts w:ascii="仿宋_GB2312" w:eastAsia="仿宋_GB2312" w:hAnsi="Arial" w:cs="Arial"/>
          <w:spacing w:val="-6"/>
          <w:sz w:val="32"/>
          <w:szCs w:val="32"/>
        </w:rPr>
      </w:pPr>
      <w:r>
        <w:rPr>
          <w:rFonts w:ascii="仿宋_GB2312" w:eastAsia="仿宋_GB2312" w:hAnsi="Arial" w:cs="Arial"/>
          <w:spacing w:val="-6"/>
          <w:sz w:val="32"/>
          <w:szCs w:val="32"/>
        </w:rPr>
        <w:t>2</w:t>
      </w:r>
      <w:r>
        <w:rPr>
          <w:rFonts w:ascii="仿宋_GB2312" w:eastAsia="仿宋_GB2312" w:hAnsi="Arial" w:cs="Arial" w:hint="eastAsia"/>
          <w:spacing w:val="-6"/>
          <w:sz w:val="32"/>
          <w:szCs w:val="32"/>
        </w:rPr>
        <w:t>.</w:t>
      </w:r>
      <w:r w:rsidRPr="000A5F67">
        <w:rPr>
          <w:rFonts w:ascii="仿宋_GB2312" w:eastAsia="仿宋_GB2312" w:hAnsi="Arial" w:cs="Arial" w:hint="eastAsia"/>
          <w:spacing w:val="-6"/>
          <w:sz w:val="32"/>
          <w:szCs w:val="32"/>
        </w:rPr>
        <w:t>组织开展的展板宣传、现场咨询、知识讲座等社科普及活动；</w:t>
      </w:r>
    </w:p>
    <w:p w:rsidR="00B9190D" w:rsidRPr="000A5F67" w:rsidRDefault="00B9190D" w:rsidP="00B9190D">
      <w:pPr>
        <w:spacing w:line="600" w:lineRule="exact"/>
        <w:ind w:firstLineChars="200" w:firstLine="616"/>
        <w:rPr>
          <w:rFonts w:ascii="仿宋_GB2312" w:eastAsia="仿宋_GB2312" w:hAnsi="Arial" w:cs="Arial" w:hint="eastAsia"/>
          <w:spacing w:val="-6"/>
          <w:sz w:val="32"/>
          <w:szCs w:val="32"/>
        </w:rPr>
      </w:pPr>
      <w:r>
        <w:rPr>
          <w:rFonts w:ascii="仿宋_GB2312" w:eastAsia="仿宋_GB2312" w:hAnsi="Arial" w:cs="Arial" w:hint="eastAsia"/>
          <w:spacing w:val="-6"/>
          <w:sz w:val="32"/>
          <w:szCs w:val="32"/>
        </w:rPr>
        <w:t>3.</w:t>
      </w:r>
      <w:r w:rsidRPr="000A5F67">
        <w:rPr>
          <w:rFonts w:ascii="仿宋_GB2312" w:eastAsia="仿宋_GB2312" w:hAnsi="Arial" w:cs="Arial" w:hint="eastAsia"/>
          <w:spacing w:val="-6"/>
          <w:sz w:val="32"/>
          <w:szCs w:val="32"/>
        </w:rPr>
        <w:t>组织开展的调研工作、学术交流等活动。</w:t>
      </w:r>
    </w:p>
    <w:p w:rsidR="00B9190D" w:rsidRPr="000A5F67" w:rsidRDefault="00B9190D" w:rsidP="00B9190D">
      <w:pPr>
        <w:spacing w:line="600" w:lineRule="exact"/>
        <w:ind w:firstLineChars="200" w:firstLine="618"/>
        <w:rPr>
          <w:rFonts w:ascii="仿宋_GB2312" w:eastAsia="仿宋_GB2312" w:hAnsi="Arial" w:cs="Arial" w:hint="eastAsia"/>
          <w:bCs/>
          <w:spacing w:val="-6"/>
          <w:sz w:val="32"/>
          <w:szCs w:val="32"/>
        </w:rPr>
      </w:pPr>
      <w:r w:rsidRPr="000A5F67">
        <w:rPr>
          <w:rFonts w:ascii="仿宋_GB2312" w:eastAsia="仿宋_GB2312" w:hAnsi="Arial" w:cs="Arial" w:hint="eastAsia"/>
          <w:b/>
          <w:spacing w:val="-6"/>
          <w:sz w:val="32"/>
          <w:szCs w:val="32"/>
        </w:rPr>
        <w:t>第二十条</w:t>
      </w:r>
      <w:r w:rsidRPr="000A5F67">
        <w:rPr>
          <w:rFonts w:ascii="仿宋_GB2312" w:eastAsia="仿宋_GB2312" w:hAnsi="Arial" w:cs="Arial" w:hint="eastAsia"/>
          <w:b/>
          <w:spacing w:val="-6"/>
          <w:sz w:val="32"/>
          <w:szCs w:val="32"/>
        </w:rPr>
        <w:t> </w:t>
      </w:r>
      <w:r w:rsidRPr="000A5F67">
        <w:rPr>
          <w:rFonts w:ascii="仿宋_GB2312" w:eastAsia="仿宋_GB2312" w:hAnsi="Arial" w:cs="Arial" w:hint="eastAsia"/>
          <w:bCs/>
          <w:spacing w:val="-6"/>
          <w:sz w:val="32"/>
          <w:szCs w:val="32"/>
        </w:rPr>
        <w:t>社科活动项目申报对象为省属学会(协会、研究会)、市社联、县(市、区)社联、高校社联、企业社联和江西省社科普及宣传基地等。</w:t>
      </w:r>
    </w:p>
    <w:p w:rsidR="00B9190D" w:rsidRPr="000A5F67" w:rsidRDefault="00B9190D" w:rsidP="00B9190D">
      <w:pPr>
        <w:spacing w:line="600" w:lineRule="exact"/>
        <w:ind w:firstLineChars="200" w:firstLine="618"/>
        <w:rPr>
          <w:rFonts w:ascii="仿宋_GB2312" w:eastAsia="仿宋_GB2312" w:hAnsi="Arial" w:cs="Arial" w:hint="eastAsia"/>
          <w:bCs/>
          <w:spacing w:val="-6"/>
          <w:sz w:val="32"/>
          <w:szCs w:val="32"/>
        </w:rPr>
      </w:pPr>
      <w:r w:rsidRPr="000A5F67">
        <w:rPr>
          <w:rFonts w:ascii="仿宋_GB2312" w:eastAsia="仿宋_GB2312" w:hAnsi="Arial" w:cs="Arial" w:hint="eastAsia"/>
          <w:b/>
          <w:spacing w:val="-6"/>
          <w:sz w:val="32"/>
          <w:szCs w:val="32"/>
        </w:rPr>
        <w:t>第二十一条</w:t>
      </w:r>
      <w:r w:rsidRPr="000A5F67">
        <w:rPr>
          <w:rFonts w:ascii="仿宋_GB2312" w:eastAsia="仿宋_GB2312" w:hAnsi="Arial" w:cs="Arial" w:hint="eastAsia"/>
          <w:bCs/>
          <w:spacing w:val="-6"/>
          <w:sz w:val="32"/>
          <w:szCs w:val="32"/>
        </w:rPr>
        <w:t> </w:t>
      </w:r>
      <w:r w:rsidRPr="000A5F67">
        <w:rPr>
          <w:rFonts w:ascii="仿宋_GB2312" w:eastAsia="仿宋_GB2312" w:hAnsi="Arial" w:cs="Arial" w:hint="eastAsia"/>
          <w:bCs/>
          <w:spacing w:val="-6"/>
          <w:sz w:val="32"/>
          <w:szCs w:val="32"/>
        </w:rPr>
        <w:t>社科活动项目实行属地申报制，由申报者所在省属学会(协会、研究会)或市社联具体承办。省属学会(协会、研究会)或市社联在认真审核申报者材料基础上，签署意见，加盖公章，按时报送省社联。</w:t>
      </w:r>
    </w:p>
    <w:p w:rsidR="00B9190D" w:rsidRPr="000A5F67" w:rsidRDefault="00B9190D" w:rsidP="00B9190D">
      <w:pPr>
        <w:spacing w:line="600" w:lineRule="exact"/>
        <w:ind w:firstLineChars="200" w:firstLine="618"/>
        <w:rPr>
          <w:rFonts w:ascii="仿宋_GB2312" w:eastAsia="仿宋_GB2312" w:hAnsi="Arial" w:cs="Arial" w:hint="eastAsia"/>
          <w:bCs/>
          <w:spacing w:val="-6"/>
          <w:sz w:val="32"/>
          <w:szCs w:val="32"/>
        </w:rPr>
      </w:pPr>
      <w:r w:rsidRPr="000A5F67">
        <w:rPr>
          <w:rFonts w:ascii="仿宋_GB2312" w:eastAsia="仿宋_GB2312" w:hAnsi="Arial" w:cs="Arial" w:hint="eastAsia"/>
          <w:b/>
          <w:spacing w:val="-6"/>
          <w:sz w:val="32"/>
          <w:szCs w:val="32"/>
        </w:rPr>
        <w:t>第二十二条</w:t>
      </w:r>
      <w:r w:rsidRPr="000A5F67">
        <w:rPr>
          <w:rFonts w:ascii="仿宋_GB2312" w:eastAsia="仿宋_GB2312" w:hAnsi="Arial" w:cs="Arial" w:hint="eastAsia"/>
          <w:bCs/>
          <w:spacing w:val="-6"/>
          <w:sz w:val="32"/>
          <w:szCs w:val="32"/>
        </w:rPr>
        <w:t> </w:t>
      </w:r>
      <w:r w:rsidRPr="000A5F67">
        <w:rPr>
          <w:rFonts w:ascii="仿宋_GB2312" w:eastAsia="仿宋_GB2312" w:hAnsi="Arial" w:cs="Arial" w:hint="eastAsia"/>
          <w:bCs/>
          <w:spacing w:val="-6"/>
          <w:sz w:val="32"/>
          <w:szCs w:val="32"/>
        </w:rPr>
        <w:t>社科活动项目的申报要求：</w:t>
      </w:r>
    </w:p>
    <w:p w:rsidR="00B9190D" w:rsidRPr="000A5F67" w:rsidRDefault="00B9190D" w:rsidP="00B9190D">
      <w:pPr>
        <w:spacing w:line="600" w:lineRule="exact"/>
        <w:ind w:firstLineChars="200" w:firstLine="616"/>
        <w:rPr>
          <w:rFonts w:ascii="仿宋_GB2312" w:eastAsia="仿宋_GB2312" w:hAnsi="Arial" w:cs="Arial" w:hint="eastAsia"/>
          <w:bCs/>
          <w:spacing w:val="-6"/>
          <w:sz w:val="32"/>
          <w:szCs w:val="32"/>
        </w:rPr>
      </w:pPr>
      <w:r w:rsidRPr="000A5F67">
        <w:rPr>
          <w:rFonts w:ascii="仿宋_GB2312" w:eastAsia="仿宋_GB2312" w:hAnsi="Arial" w:cs="Arial" w:hint="eastAsia"/>
          <w:bCs/>
          <w:spacing w:val="-6"/>
          <w:sz w:val="32"/>
          <w:szCs w:val="32"/>
        </w:rPr>
        <w:t>(一)每个单位或团体每年只限申报一个项目；</w:t>
      </w:r>
    </w:p>
    <w:p w:rsidR="00B9190D" w:rsidRPr="000A5F67" w:rsidRDefault="00B9190D" w:rsidP="00B9190D">
      <w:pPr>
        <w:spacing w:line="600" w:lineRule="exact"/>
        <w:ind w:firstLineChars="200" w:firstLine="616"/>
        <w:rPr>
          <w:rFonts w:ascii="仿宋_GB2312" w:eastAsia="仿宋_GB2312" w:hAnsi="Arial" w:cs="Arial" w:hint="eastAsia"/>
          <w:bCs/>
          <w:spacing w:val="-6"/>
          <w:sz w:val="32"/>
          <w:szCs w:val="32"/>
        </w:rPr>
      </w:pPr>
      <w:r w:rsidRPr="000A5F67">
        <w:rPr>
          <w:rFonts w:ascii="仿宋_GB2312" w:eastAsia="仿宋_GB2312" w:hAnsi="Arial" w:cs="Arial" w:hint="eastAsia"/>
          <w:bCs/>
          <w:spacing w:val="-6"/>
          <w:sz w:val="32"/>
          <w:szCs w:val="32"/>
        </w:rPr>
        <w:t>(二)所申报项目须当年内启动并完成；</w:t>
      </w:r>
    </w:p>
    <w:p w:rsidR="00B9190D" w:rsidRPr="000A5F67" w:rsidRDefault="00B9190D" w:rsidP="00B9190D">
      <w:pPr>
        <w:spacing w:line="600" w:lineRule="exact"/>
        <w:ind w:firstLineChars="200" w:firstLine="616"/>
        <w:rPr>
          <w:rFonts w:ascii="仿宋_GB2312" w:eastAsia="仿宋_GB2312" w:hAnsi="Arial" w:cs="Arial" w:hint="eastAsia"/>
          <w:bCs/>
          <w:spacing w:val="-6"/>
          <w:sz w:val="32"/>
          <w:szCs w:val="32"/>
        </w:rPr>
      </w:pPr>
      <w:r w:rsidRPr="000A5F67">
        <w:rPr>
          <w:rFonts w:ascii="仿宋_GB2312" w:eastAsia="仿宋_GB2312" w:hAnsi="Arial" w:cs="Arial" w:hint="eastAsia"/>
          <w:bCs/>
          <w:spacing w:val="-6"/>
          <w:sz w:val="32"/>
          <w:szCs w:val="32"/>
        </w:rPr>
        <w:lastRenderedPageBreak/>
        <w:t>(三)未能完成当年资助项目的，不得申报下年度资助项目。</w:t>
      </w:r>
    </w:p>
    <w:p w:rsidR="00B9190D" w:rsidRPr="000A5F67" w:rsidRDefault="00B9190D" w:rsidP="00B9190D">
      <w:pPr>
        <w:spacing w:line="600" w:lineRule="exact"/>
        <w:ind w:firstLineChars="200" w:firstLine="618"/>
        <w:rPr>
          <w:rFonts w:ascii="仿宋_GB2312" w:eastAsia="仿宋_GB2312" w:hAnsi="Arial" w:cs="Arial" w:hint="eastAsia"/>
          <w:bCs/>
          <w:spacing w:val="-6"/>
          <w:sz w:val="32"/>
          <w:szCs w:val="32"/>
        </w:rPr>
      </w:pPr>
      <w:r w:rsidRPr="000A5F67">
        <w:rPr>
          <w:rFonts w:ascii="仿宋_GB2312" w:eastAsia="仿宋_GB2312" w:hAnsi="Arial" w:cs="Arial" w:hint="eastAsia"/>
          <w:b/>
          <w:spacing w:val="-6"/>
          <w:sz w:val="32"/>
          <w:szCs w:val="32"/>
        </w:rPr>
        <w:t>第二十三条</w:t>
      </w:r>
      <w:r w:rsidRPr="000A5F67">
        <w:rPr>
          <w:rFonts w:ascii="仿宋_GB2312" w:eastAsia="仿宋_GB2312" w:hAnsi="Arial" w:cs="Arial" w:hint="eastAsia"/>
          <w:spacing w:val="-6"/>
          <w:sz w:val="32"/>
          <w:szCs w:val="32"/>
        </w:rPr>
        <w:t> </w:t>
      </w:r>
      <w:r w:rsidRPr="000A5F67">
        <w:rPr>
          <w:rFonts w:ascii="仿宋_GB2312" w:eastAsia="仿宋_GB2312" w:hAnsi="Arial" w:cs="Arial" w:hint="eastAsia"/>
          <w:bCs/>
          <w:spacing w:val="-6"/>
          <w:sz w:val="32"/>
          <w:szCs w:val="32"/>
        </w:rPr>
        <w:t>省社联相关部门受理申报并研究提出资助方案后，报省社联党组审批。</w:t>
      </w:r>
    </w:p>
    <w:p w:rsidR="00B9190D" w:rsidRPr="00B8086E" w:rsidRDefault="00B9190D" w:rsidP="00B9190D">
      <w:pPr>
        <w:spacing w:afterLines="50" w:after="156" w:line="600" w:lineRule="exact"/>
        <w:ind w:firstLineChars="200" w:firstLine="618"/>
        <w:rPr>
          <w:rFonts w:ascii="仿宋_GB2312" w:eastAsia="仿宋_GB2312" w:hAnsi="Arial" w:cs="Arial"/>
          <w:spacing w:val="-6"/>
          <w:sz w:val="32"/>
          <w:szCs w:val="32"/>
        </w:rPr>
      </w:pPr>
      <w:r w:rsidRPr="000A5F67">
        <w:rPr>
          <w:rFonts w:ascii="仿宋_GB2312" w:eastAsia="仿宋_GB2312" w:hAnsi="Arial" w:cs="Arial" w:hint="eastAsia"/>
          <w:b/>
          <w:spacing w:val="-6"/>
          <w:sz w:val="32"/>
          <w:szCs w:val="32"/>
        </w:rPr>
        <w:t>第二十四条</w:t>
      </w:r>
      <w:r w:rsidRPr="00B8086E">
        <w:rPr>
          <w:rFonts w:ascii="仿宋_GB2312" w:eastAsia="仿宋_GB2312" w:hAnsi="Arial" w:cs="Arial" w:hint="eastAsia"/>
          <w:b/>
          <w:spacing w:val="-6"/>
          <w:sz w:val="32"/>
          <w:szCs w:val="32"/>
        </w:rPr>
        <w:t> </w:t>
      </w:r>
      <w:r w:rsidRPr="00B8086E">
        <w:rPr>
          <w:rFonts w:ascii="仿宋_GB2312" w:eastAsia="仿宋_GB2312" w:hAnsi="Arial" w:cs="Arial" w:hint="eastAsia"/>
          <w:spacing w:val="-6"/>
          <w:sz w:val="32"/>
          <w:szCs w:val="32"/>
        </w:rPr>
        <w:t>社科活动项目须在项目结束一个月内将总结材料和相关的影像资料等报送给省社联审核。</w:t>
      </w:r>
    </w:p>
    <w:p w:rsidR="00B9190D" w:rsidRPr="00B8086E" w:rsidRDefault="00B9190D" w:rsidP="00B9190D">
      <w:pPr>
        <w:spacing w:line="600" w:lineRule="exact"/>
        <w:ind w:firstLineChars="200" w:firstLine="640"/>
        <w:jc w:val="center"/>
        <w:rPr>
          <w:rFonts w:ascii="黑体" w:eastAsia="黑体" w:hint="eastAsia"/>
          <w:sz w:val="32"/>
          <w:szCs w:val="32"/>
        </w:rPr>
      </w:pPr>
      <w:r w:rsidRPr="000A5F67">
        <w:rPr>
          <w:rFonts w:ascii="黑体" w:eastAsia="黑体" w:hint="eastAsia"/>
          <w:sz w:val="32"/>
          <w:szCs w:val="32"/>
        </w:rPr>
        <w:t xml:space="preserve">第四章 </w:t>
      </w:r>
      <w:r w:rsidRPr="000A5F67">
        <w:rPr>
          <w:rFonts w:ascii="黑体" w:eastAsia="黑体" w:hint="eastAsia"/>
          <w:sz w:val="32"/>
          <w:szCs w:val="32"/>
        </w:rPr>
        <w:t> </w:t>
      </w:r>
      <w:r w:rsidRPr="000A5F67">
        <w:rPr>
          <w:rFonts w:ascii="黑体" w:eastAsia="黑体" w:hint="eastAsia"/>
          <w:sz w:val="32"/>
          <w:szCs w:val="32"/>
        </w:rPr>
        <w:t>项目经费管理</w:t>
      </w:r>
    </w:p>
    <w:p w:rsidR="00B9190D" w:rsidRPr="000A5F67" w:rsidRDefault="00B9190D" w:rsidP="00B9190D">
      <w:pPr>
        <w:spacing w:line="600" w:lineRule="exact"/>
        <w:ind w:firstLineChars="200" w:firstLine="618"/>
        <w:rPr>
          <w:rFonts w:ascii="仿宋_GB2312" w:eastAsia="仿宋_GB2312" w:hAnsi="Arial" w:cs="Arial" w:hint="eastAsia"/>
          <w:bCs/>
          <w:spacing w:val="-6"/>
          <w:sz w:val="32"/>
          <w:szCs w:val="32"/>
        </w:rPr>
      </w:pPr>
      <w:r w:rsidRPr="000A5F67">
        <w:rPr>
          <w:rFonts w:ascii="仿宋_GB2312" w:eastAsia="仿宋_GB2312" w:hAnsi="Arial" w:cs="Arial" w:hint="eastAsia"/>
          <w:b/>
          <w:spacing w:val="-6"/>
          <w:sz w:val="32"/>
          <w:szCs w:val="32"/>
        </w:rPr>
        <w:t>第二十五条</w:t>
      </w:r>
      <w:r w:rsidRPr="000A5F67">
        <w:rPr>
          <w:rFonts w:ascii="仿宋_GB2312" w:eastAsia="仿宋_GB2312" w:hAnsi="Arial" w:cs="Arial" w:hint="eastAsia"/>
          <w:bCs/>
          <w:spacing w:val="-6"/>
          <w:sz w:val="32"/>
          <w:szCs w:val="32"/>
        </w:rPr>
        <w:t> </w:t>
      </w:r>
      <w:r w:rsidRPr="000A5F67">
        <w:rPr>
          <w:rFonts w:ascii="仿宋_GB2312" w:eastAsia="仿宋_GB2312" w:hAnsi="Arial" w:cs="Arial" w:hint="eastAsia"/>
          <w:bCs/>
          <w:spacing w:val="-6"/>
          <w:sz w:val="32"/>
          <w:szCs w:val="32"/>
        </w:rPr>
        <w:t>省社联设立地区基金项目专项经费，用于资助获得立项的课题研究项目和社科活动项目。</w:t>
      </w:r>
    </w:p>
    <w:p w:rsidR="00B9190D" w:rsidRPr="000A5F67" w:rsidRDefault="00B9190D" w:rsidP="00B9190D">
      <w:pPr>
        <w:spacing w:line="600" w:lineRule="exact"/>
        <w:ind w:firstLineChars="200" w:firstLine="618"/>
        <w:rPr>
          <w:rFonts w:ascii="仿宋_GB2312" w:eastAsia="仿宋_GB2312" w:hAnsi="Arial" w:cs="Arial" w:hint="eastAsia"/>
          <w:bCs/>
          <w:spacing w:val="-6"/>
          <w:sz w:val="32"/>
          <w:szCs w:val="32"/>
        </w:rPr>
      </w:pPr>
      <w:r w:rsidRPr="000A5F67">
        <w:rPr>
          <w:rFonts w:ascii="仿宋_GB2312" w:eastAsia="仿宋_GB2312" w:hAnsi="Arial" w:cs="Arial" w:hint="eastAsia"/>
          <w:b/>
          <w:spacing w:val="-6"/>
          <w:sz w:val="32"/>
          <w:szCs w:val="32"/>
        </w:rPr>
        <w:t>第二十六条</w:t>
      </w:r>
      <w:r w:rsidRPr="000A5F67">
        <w:rPr>
          <w:rFonts w:ascii="仿宋_GB2312" w:eastAsia="仿宋_GB2312" w:hAnsi="Arial" w:cs="Arial" w:hint="eastAsia"/>
          <w:bCs/>
          <w:spacing w:val="-6"/>
          <w:sz w:val="32"/>
          <w:szCs w:val="32"/>
        </w:rPr>
        <w:t> </w:t>
      </w:r>
      <w:r w:rsidRPr="000A5F67">
        <w:rPr>
          <w:rFonts w:ascii="仿宋_GB2312" w:eastAsia="仿宋_GB2312" w:hAnsi="Arial" w:cs="Arial" w:hint="eastAsia"/>
          <w:bCs/>
          <w:spacing w:val="-6"/>
          <w:sz w:val="32"/>
          <w:szCs w:val="32"/>
        </w:rPr>
        <w:t>项目资助经费须单独核算，专款专用。项目负责人所在单位和个人不得以任何理由和方式截留、挤占或挪用。</w:t>
      </w:r>
    </w:p>
    <w:p w:rsidR="00B9190D" w:rsidRPr="000A5F67" w:rsidRDefault="00B9190D" w:rsidP="00B9190D">
      <w:pPr>
        <w:spacing w:line="600" w:lineRule="exact"/>
        <w:ind w:firstLineChars="200" w:firstLine="618"/>
        <w:rPr>
          <w:rFonts w:ascii="仿宋_GB2312" w:eastAsia="仿宋_GB2312" w:hAnsi="Arial" w:cs="Arial" w:hint="eastAsia"/>
          <w:bCs/>
          <w:spacing w:val="-6"/>
          <w:sz w:val="32"/>
          <w:szCs w:val="32"/>
        </w:rPr>
      </w:pPr>
      <w:r w:rsidRPr="000A5F67">
        <w:rPr>
          <w:rFonts w:ascii="仿宋_GB2312" w:eastAsia="仿宋_GB2312" w:hAnsi="Arial" w:cs="Arial" w:hint="eastAsia"/>
          <w:b/>
          <w:spacing w:val="-6"/>
          <w:sz w:val="32"/>
          <w:szCs w:val="32"/>
        </w:rPr>
        <w:t>第二十七条</w:t>
      </w:r>
      <w:r w:rsidRPr="000A5F67">
        <w:rPr>
          <w:rFonts w:ascii="仿宋_GB2312" w:eastAsia="仿宋_GB2312" w:hAnsi="Arial" w:cs="Arial" w:hint="eastAsia"/>
          <w:bCs/>
          <w:spacing w:val="-6"/>
          <w:sz w:val="32"/>
          <w:szCs w:val="32"/>
        </w:rPr>
        <w:t> </w:t>
      </w:r>
      <w:r w:rsidRPr="000A5F67">
        <w:rPr>
          <w:rFonts w:ascii="仿宋_GB2312" w:eastAsia="仿宋_GB2312" w:hAnsi="Arial" w:cs="Arial" w:hint="eastAsia"/>
          <w:bCs/>
          <w:spacing w:val="-6"/>
          <w:sz w:val="32"/>
          <w:szCs w:val="32"/>
        </w:rPr>
        <w:t>地区基金项目在实施过程中因特殊原因导致无法继续执行时，项目负责人应向省社联提交书面报告，并退回剩余经费。</w:t>
      </w:r>
    </w:p>
    <w:p w:rsidR="00B9190D" w:rsidRPr="000A5F67" w:rsidRDefault="00B9190D" w:rsidP="00B9190D">
      <w:pPr>
        <w:spacing w:line="600" w:lineRule="exact"/>
        <w:ind w:firstLineChars="200" w:firstLine="640"/>
        <w:jc w:val="center"/>
        <w:rPr>
          <w:rFonts w:ascii="黑体" w:eastAsia="黑体" w:hint="eastAsia"/>
          <w:sz w:val="32"/>
          <w:szCs w:val="32"/>
        </w:rPr>
      </w:pPr>
      <w:r w:rsidRPr="000A5F67">
        <w:rPr>
          <w:rFonts w:ascii="黑体" w:eastAsia="黑体" w:hint="eastAsia"/>
          <w:sz w:val="32"/>
          <w:szCs w:val="32"/>
        </w:rPr>
        <w:t xml:space="preserve">第五章 </w:t>
      </w:r>
      <w:r w:rsidRPr="000A5F67">
        <w:rPr>
          <w:rFonts w:ascii="黑体" w:eastAsia="黑体" w:hint="eastAsia"/>
          <w:sz w:val="32"/>
          <w:szCs w:val="32"/>
        </w:rPr>
        <w:t> </w:t>
      </w:r>
      <w:r w:rsidRPr="000A5F67">
        <w:rPr>
          <w:rFonts w:ascii="黑体" w:eastAsia="黑体" w:hint="eastAsia"/>
          <w:sz w:val="32"/>
          <w:szCs w:val="32"/>
        </w:rPr>
        <w:t xml:space="preserve">附 </w:t>
      </w:r>
      <w:r w:rsidRPr="000A5F67">
        <w:rPr>
          <w:rFonts w:ascii="黑体" w:eastAsia="黑体" w:hint="eastAsia"/>
          <w:sz w:val="32"/>
          <w:szCs w:val="32"/>
        </w:rPr>
        <w:t> </w:t>
      </w:r>
      <w:r w:rsidRPr="000A5F67">
        <w:rPr>
          <w:rFonts w:ascii="黑体" w:eastAsia="黑体" w:hint="eastAsia"/>
          <w:sz w:val="32"/>
          <w:szCs w:val="32"/>
        </w:rPr>
        <w:t>则</w:t>
      </w:r>
    </w:p>
    <w:p w:rsidR="00B9190D" w:rsidRPr="000A5F67" w:rsidRDefault="00B9190D" w:rsidP="00B9190D">
      <w:pPr>
        <w:spacing w:line="600" w:lineRule="exact"/>
        <w:ind w:firstLineChars="200" w:firstLine="618"/>
        <w:rPr>
          <w:rFonts w:ascii="仿宋_GB2312" w:eastAsia="仿宋_GB2312" w:hAnsi="Arial" w:cs="Arial" w:hint="eastAsia"/>
          <w:bCs/>
          <w:spacing w:val="-6"/>
          <w:sz w:val="32"/>
          <w:szCs w:val="32"/>
        </w:rPr>
      </w:pPr>
      <w:r w:rsidRPr="000A5F67">
        <w:rPr>
          <w:rFonts w:ascii="仿宋_GB2312" w:eastAsia="仿宋_GB2312" w:hAnsi="Arial" w:cs="Arial" w:hint="eastAsia"/>
          <w:b/>
          <w:spacing w:val="-6"/>
          <w:sz w:val="32"/>
          <w:szCs w:val="32"/>
        </w:rPr>
        <w:t>第二十八条</w:t>
      </w:r>
      <w:r w:rsidRPr="000A5F67">
        <w:rPr>
          <w:rFonts w:ascii="仿宋_GB2312" w:eastAsia="仿宋_GB2312" w:hAnsi="Arial" w:cs="Arial" w:hint="eastAsia"/>
          <w:bCs/>
          <w:spacing w:val="-6"/>
          <w:sz w:val="32"/>
          <w:szCs w:val="32"/>
        </w:rPr>
        <w:t> </w:t>
      </w:r>
      <w:r w:rsidRPr="000A5F67">
        <w:rPr>
          <w:rFonts w:ascii="仿宋_GB2312" w:eastAsia="仿宋_GB2312" w:hAnsi="Arial" w:cs="Arial" w:hint="eastAsia"/>
          <w:bCs/>
          <w:spacing w:val="-6"/>
          <w:sz w:val="32"/>
          <w:szCs w:val="32"/>
        </w:rPr>
        <w:t>课题研究项目未尽事宜，参照《江西省社会科学研究规划项目管理办法》执行。</w:t>
      </w:r>
    </w:p>
    <w:p w:rsidR="00B9190D" w:rsidRPr="000A5F67" w:rsidRDefault="00B9190D" w:rsidP="00B9190D">
      <w:pPr>
        <w:spacing w:line="600" w:lineRule="exact"/>
        <w:ind w:firstLineChars="200" w:firstLine="618"/>
        <w:rPr>
          <w:rFonts w:ascii="仿宋_GB2312" w:eastAsia="仿宋_GB2312" w:hAnsi="Arial" w:cs="Arial" w:hint="eastAsia"/>
          <w:spacing w:val="-6"/>
          <w:sz w:val="32"/>
          <w:szCs w:val="32"/>
        </w:rPr>
      </w:pPr>
      <w:r w:rsidRPr="000A5F67">
        <w:rPr>
          <w:rFonts w:ascii="仿宋_GB2312" w:eastAsia="仿宋_GB2312" w:hAnsi="Arial" w:cs="Arial" w:hint="eastAsia"/>
          <w:b/>
          <w:spacing w:val="-6"/>
          <w:sz w:val="32"/>
          <w:szCs w:val="32"/>
        </w:rPr>
        <w:t>第二十九条</w:t>
      </w:r>
      <w:r w:rsidRPr="000A5F67">
        <w:rPr>
          <w:rFonts w:ascii="仿宋_GB2312" w:eastAsia="仿宋_GB2312" w:hAnsi="Arial" w:cs="Arial" w:hint="eastAsia"/>
          <w:bCs/>
          <w:spacing w:val="-6"/>
          <w:sz w:val="32"/>
          <w:szCs w:val="32"/>
        </w:rPr>
        <w:t> </w:t>
      </w:r>
      <w:r w:rsidRPr="000A5F67">
        <w:rPr>
          <w:rFonts w:ascii="仿宋_GB2312" w:eastAsia="仿宋_GB2312" w:hAnsi="Arial" w:cs="Arial" w:hint="eastAsia"/>
          <w:bCs/>
          <w:spacing w:val="-6"/>
          <w:sz w:val="32"/>
          <w:szCs w:val="32"/>
        </w:rPr>
        <w:t>本办法自发布之日起试行，由省社联负责解释。</w:t>
      </w:r>
    </w:p>
    <w:p w:rsidR="00A37681" w:rsidRPr="00B9190D" w:rsidRDefault="00A37681">
      <w:bookmarkStart w:id="0" w:name="_GoBack"/>
      <w:bookmarkEnd w:id="0"/>
    </w:p>
    <w:sectPr w:rsidR="00A37681" w:rsidRPr="00B9190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437D" w:rsidRDefault="00DB437D" w:rsidP="00B9190D">
      <w:r>
        <w:separator/>
      </w:r>
    </w:p>
  </w:endnote>
  <w:endnote w:type="continuationSeparator" w:id="0">
    <w:p w:rsidR="00DB437D" w:rsidRDefault="00DB437D" w:rsidP="00B91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437D" w:rsidRDefault="00DB437D" w:rsidP="00B9190D">
      <w:r>
        <w:separator/>
      </w:r>
    </w:p>
  </w:footnote>
  <w:footnote w:type="continuationSeparator" w:id="0">
    <w:p w:rsidR="00DB437D" w:rsidRDefault="00DB437D" w:rsidP="00B919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65E"/>
    <w:rsid w:val="00690D40"/>
    <w:rsid w:val="00A37681"/>
    <w:rsid w:val="00B9190D"/>
    <w:rsid w:val="00CC265E"/>
    <w:rsid w:val="00DB43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60713D1-FF8E-491C-98FA-555BBDD96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B9190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190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B9190D"/>
    <w:rPr>
      <w:sz w:val="18"/>
      <w:szCs w:val="18"/>
    </w:rPr>
  </w:style>
  <w:style w:type="paragraph" w:styleId="a5">
    <w:name w:val="footer"/>
    <w:basedOn w:val="a"/>
    <w:link w:val="a6"/>
    <w:uiPriority w:val="99"/>
    <w:unhideWhenUsed/>
    <w:rsid w:val="00B9190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B9190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328</Words>
  <Characters>1872</Characters>
  <Application>Microsoft Office Word</Application>
  <DocSecurity>0</DocSecurity>
  <Lines>15</Lines>
  <Paragraphs>4</Paragraphs>
  <ScaleCrop>false</ScaleCrop>
  <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2017-03-03T15:35:00Z</dcterms:created>
  <dcterms:modified xsi:type="dcterms:W3CDTF">2017-03-03T15:35:00Z</dcterms:modified>
</cp:coreProperties>
</file>